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BAE" w:rsidRDefault="00433BAE" w:rsidP="00433BAE">
      <w:pPr>
        <w:ind w:firstLine="709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Администрация города Щигры </w:t>
      </w:r>
    </w:p>
    <w:p w:rsidR="00433BAE" w:rsidRDefault="00B04B5F" w:rsidP="00433BAE">
      <w:pPr>
        <w:ind w:firstLine="709"/>
        <w:jc w:val="center"/>
        <w:rPr>
          <w:sz w:val="44"/>
          <w:szCs w:val="44"/>
        </w:rPr>
      </w:pPr>
      <w:r>
        <w:rPr>
          <w:sz w:val="44"/>
          <w:szCs w:val="44"/>
        </w:rPr>
        <w:t>Курской области</w:t>
      </w:r>
    </w:p>
    <w:p w:rsidR="00B04B5F" w:rsidRDefault="00B04B5F" w:rsidP="00433BAE">
      <w:pPr>
        <w:ind w:firstLine="709"/>
        <w:jc w:val="center"/>
        <w:rPr>
          <w:sz w:val="44"/>
          <w:szCs w:val="44"/>
        </w:rPr>
      </w:pPr>
    </w:p>
    <w:p w:rsidR="00433BAE" w:rsidRDefault="00433BAE" w:rsidP="00433BAE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П о с т а н о в л е н и е </w:t>
      </w:r>
    </w:p>
    <w:p w:rsidR="00433BAE" w:rsidRDefault="00433BAE" w:rsidP="00433BAE">
      <w:pPr>
        <w:ind w:firstLine="709"/>
        <w:jc w:val="center"/>
        <w:rPr>
          <w:sz w:val="28"/>
          <w:szCs w:val="28"/>
        </w:rPr>
      </w:pPr>
    </w:p>
    <w:p w:rsidR="00433BAE" w:rsidRDefault="00433BAE" w:rsidP="00433BAE">
      <w:pPr>
        <w:ind w:firstLine="709"/>
        <w:jc w:val="center"/>
        <w:rPr>
          <w:sz w:val="28"/>
          <w:szCs w:val="28"/>
        </w:rPr>
      </w:pPr>
    </w:p>
    <w:p w:rsidR="00B04B5F" w:rsidRDefault="00B04B5F" w:rsidP="00433BAE">
      <w:pPr>
        <w:pStyle w:val="a4"/>
        <w:tabs>
          <w:tab w:val="left" w:pos="70"/>
        </w:tabs>
        <w:spacing w:after="0"/>
        <w:rPr>
          <w:sz w:val="28"/>
          <w:szCs w:val="28"/>
        </w:rPr>
      </w:pPr>
    </w:p>
    <w:p w:rsidR="00433BAE" w:rsidRPr="00C851C9" w:rsidRDefault="00433BAE" w:rsidP="00433BAE">
      <w:pPr>
        <w:pStyle w:val="a4"/>
        <w:tabs>
          <w:tab w:val="left" w:pos="70"/>
        </w:tabs>
        <w:spacing w:after="0"/>
        <w:rPr>
          <w:sz w:val="28"/>
          <w:szCs w:val="28"/>
          <w:u w:val="single"/>
        </w:rPr>
      </w:pPr>
      <w:r w:rsidRPr="00C851C9">
        <w:rPr>
          <w:sz w:val="28"/>
          <w:szCs w:val="28"/>
        </w:rPr>
        <w:t xml:space="preserve">от </w:t>
      </w:r>
      <w:r w:rsidR="00C851C9" w:rsidRPr="00C851C9">
        <w:rPr>
          <w:sz w:val="28"/>
          <w:szCs w:val="28"/>
          <w:u w:val="single"/>
        </w:rPr>
        <w:t>26.12.2025</w:t>
      </w:r>
      <w:r w:rsidR="009F09BC" w:rsidRPr="00C851C9">
        <w:rPr>
          <w:sz w:val="28"/>
          <w:szCs w:val="28"/>
        </w:rPr>
        <w:t xml:space="preserve"> </w:t>
      </w:r>
      <w:r w:rsidR="00930B39" w:rsidRPr="00C851C9">
        <w:rPr>
          <w:sz w:val="28"/>
          <w:szCs w:val="28"/>
        </w:rPr>
        <w:t>№</w:t>
      </w:r>
      <w:r w:rsidR="009F09BC" w:rsidRPr="00C851C9">
        <w:rPr>
          <w:sz w:val="28"/>
          <w:szCs w:val="28"/>
        </w:rPr>
        <w:t xml:space="preserve"> </w:t>
      </w:r>
      <w:bookmarkStart w:id="0" w:name="_GoBack"/>
      <w:r w:rsidR="00C851C9" w:rsidRPr="00C851C9">
        <w:rPr>
          <w:sz w:val="28"/>
          <w:szCs w:val="28"/>
          <w:u w:val="single"/>
        </w:rPr>
        <w:t>373</w:t>
      </w:r>
      <w:bookmarkEnd w:id="0"/>
    </w:p>
    <w:p w:rsidR="00DD6B46" w:rsidRPr="00C80E6E" w:rsidRDefault="00FC7145" w:rsidP="00433BAE">
      <w:pPr>
        <w:rPr>
          <w:b/>
          <w:bCs/>
          <w:sz w:val="28"/>
          <w:szCs w:val="28"/>
        </w:rPr>
      </w:pPr>
      <w:r w:rsidRPr="00C80E6E">
        <w:rPr>
          <w:b/>
          <w:bCs/>
          <w:sz w:val="28"/>
          <w:szCs w:val="28"/>
        </w:rPr>
        <w:t>О</w:t>
      </w:r>
      <w:r w:rsidR="00433BAE" w:rsidRPr="00C80E6E">
        <w:rPr>
          <w:b/>
          <w:bCs/>
          <w:sz w:val="28"/>
          <w:szCs w:val="28"/>
        </w:rPr>
        <w:t xml:space="preserve"> внесении изменений в</w:t>
      </w:r>
      <w:r w:rsidR="00DD6B46" w:rsidRPr="00C80E6E">
        <w:rPr>
          <w:b/>
          <w:bCs/>
          <w:sz w:val="28"/>
          <w:szCs w:val="28"/>
        </w:rPr>
        <w:t xml:space="preserve"> постановление</w:t>
      </w:r>
    </w:p>
    <w:p w:rsidR="00DD6B46" w:rsidRPr="00C80E6E" w:rsidRDefault="00DD6B46" w:rsidP="00433BAE">
      <w:pPr>
        <w:rPr>
          <w:b/>
          <w:bCs/>
          <w:sz w:val="28"/>
          <w:szCs w:val="28"/>
        </w:rPr>
      </w:pPr>
      <w:r w:rsidRPr="00C80E6E">
        <w:rPr>
          <w:b/>
          <w:bCs/>
          <w:sz w:val="28"/>
          <w:szCs w:val="28"/>
        </w:rPr>
        <w:t>администрации города Щигры</w:t>
      </w:r>
    </w:p>
    <w:p w:rsidR="00DD6B46" w:rsidRPr="00C80E6E" w:rsidRDefault="00DD6B46" w:rsidP="00433BAE">
      <w:pPr>
        <w:rPr>
          <w:b/>
          <w:bCs/>
          <w:sz w:val="28"/>
          <w:szCs w:val="28"/>
        </w:rPr>
      </w:pPr>
      <w:r w:rsidRPr="00C80E6E">
        <w:rPr>
          <w:b/>
          <w:bCs/>
          <w:sz w:val="28"/>
          <w:szCs w:val="28"/>
        </w:rPr>
        <w:t>К</w:t>
      </w:r>
      <w:r w:rsidR="00C851C9">
        <w:rPr>
          <w:b/>
          <w:bCs/>
          <w:sz w:val="28"/>
          <w:szCs w:val="28"/>
        </w:rPr>
        <w:t xml:space="preserve">урской области от 20.12.2017 </w:t>
      </w:r>
      <w:r w:rsidRPr="00C80E6E">
        <w:rPr>
          <w:b/>
          <w:bCs/>
          <w:sz w:val="28"/>
          <w:szCs w:val="28"/>
        </w:rPr>
        <w:t>№</w:t>
      </w:r>
      <w:r w:rsidR="00C851C9">
        <w:rPr>
          <w:b/>
          <w:bCs/>
          <w:sz w:val="28"/>
          <w:szCs w:val="28"/>
        </w:rPr>
        <w:t xml:space="preserve"> </w:t>
      </w:r>
      <w:r w:rsidRPr="00C80E6E">
        <w:rPr>
          <w:b/>
          <w:bCs/>
          <w:sz w:val="28"/>
          <w:szCs w:val="28"/>
        </w:rPr>
        <w:t xml:space="preserve">523 (ред. от </w:t>
      </w:r>
      <w:r w:rsidR="00CF4FC1">
        <w:rPr>
          <w:b/>
          <w:bCs/>
          <w:sz w:val="28"/>
          <w:szCs w:val="28"/>
        </w:rPr>
        <w:t>23.12.2024</w:t>
      </w:r>
      <w:r w:rsidRPr="00C80E6E">
        <w:rPr>
          <w:b/>
          <w:bCs/>
          <w:sz w:val="28"/>
          <w:szCs w:val="28"/>
        </w:rPr>
        <w:t>)</w:t>
      </w:r>
    </w:p>
    <w:p w:rsidR="00DD6B46" w:rsidRPr="00C80E6E" w:rsidRDefault="00DD6B46" w:rsidP="00433BAE">
      <w:pPr>
        <w:rPr>
          <w:b/>
          <w:bCs/>
          <w:sz w:val="28"/>
          <w:szCs w:val="28"/>
        </w:rPr>
      </w:pPr>
      <w:r w:rsidRPr="00C80E6E">
        <w:rPr>
          <w:b/>
          <w:bCs/>
          <w:sz w:val="28"/>
          <w:szCs w:val="28"/>
        </w:rPr>
        <w:t>«Об утверждении муниципальной программы</w:t>
      </w:r>
    </w:p>
    <w:p w:rsidR="00433BAE" w:rsidRPr="00C80E6E" w:rsidRDefault="00433BAE" w:rsidP="00433BAE">
      <w:pPr>
        <w:rPr>
          <w:b/>
          <w:bCs/>
          <w:sz w:val="28"/>
          <w:szCs w:val="28"/>
        </w:rPr>
      </w:pPr>
      <w:r w:rsidRPr="00C80E6E">
        <w:rPr>
          <w:b/>
          <w:bCs/>
          <w:sz w:val="28"/>
          <w:szCs w:val="28"/>
        </w:rPr>
        <w:t>«Социальная поддержка граждан в городе Щигры»</w:t>
      </w:r>
    </w:p>
    <w:p w:rsidR="001F788D" w:rsidRPr="00C80E6E" w:rsidRDefault="001F788D" w:rsidP="00DD6B46"/>
    <w:p w:rsidR="00433BAE" w:rsidRPr="00C80E6E" w:rsidRDefault="00433BAE" w:rsidP="00433BAE">
      <w:pPr>
        <w:pStyle w:val="10"/>
        <w:spacing w:line="240" w:lineRule="auto"/>
      </w:pPr>
      <w:r w:rsidRPr="00C80E6E">
        <w:t xml:space="preserve">Руководствуясь статьей 179 Бюджетного кодекса Российской Федерации, </w:t>
      </w:r>
    </w:p>
    <w:p w:rsidR="00433BAE" w:rsidRPr="00C80E6E" w:rsidRDefault="00433BAE" w:rsidP="00433BAE">
      <w:pPr>
        <w:pStyle w:val="10"/>
        <w:spacing w:line="240" w:lineRule="auto"/>
      </w:pPr>
    </w:p>
    <w:p w:rsidR="00433BAE" w:rsidRPr="00C80E6E" w:rsidRDefault="00433BAE" w:rsidP="00433BAE">
      <w:pPr>
        <w:pStyle w:val="10"/>
        <w:spacing w:line="240" w:lineRule="auto"/>
        <w:jc w:val="center"/>
      </w:pPr>
      <w:r w:rsidRPr="00C80E6E">
        <w:t>Администрация города Щигры Курской области ПОСТАНОВЛЯЕТ:</w:t>
      </w:r>
    </w:p>
    <w:p w:rsidR="00433BAE" w:rsidRPr="00C80E6E" w:rsidRDefault="00433BAE" w:rsidP="00433BAE">
      <w:pPr>
        <w:pStyle w:val="10"/>
        <w:spacing w:line="240" w:lineRule="auto"/>
        <w:jc w:val="center"/>
      </w:pPr>
    </w:p>
    <w:p w:rsidR="00DD6B46" w:rsidRPr="00C80E6E" w:rsidRDefault="00433BAE" w:rsidP="00433BAE">
      <w:pPr>
        <w:ind w:firstLine="709"/>
        <w:jc w:val="both"/>
        <w:rPr>
          <w:sz w:val="28"/>
          <w:szCs w:val="28"/>
        </w:rPr>
      </w:pPr>
      <w:r w:rsidRPr="00C80E6E">
        <w:rPr>
          <w:sz w:val="28"/>
          <w:szCs w:val="28"/>
        </w:rPr>
        <w:t xml:space="preserve">1. </w:t>
      </w:r>
      <w:r w:rsidR="00DD6B46" w:rsidRPr="00C80E6E">
        <w:rPr>
          <w:sz w:val="28"/>
          <w:szCs w:val="28"/>
        </w:rPr>
        <w:t>Внести в постановление администрации города Щигры Курской области от 20.12.20</w:t>
      </w:r>
      <w:r w:rsidR="00C851C9">
        <w:rPr>
          <w:sz w:val="28"/>
          <w:szCs w:val="28"/>
        </w:rPr>
        <w:t>17</w:t>
      </w:r>
      <w:r w:rsidR="00826BBC" w:rsidRPr="00C80E6E">
        <w:rPr>
          <w:sz w:val="28"/>
          <w:szCs w:val="28"/>
        </w:rPr>
        <w:t xml:space="preserve"> № 523 (ред. от </w:t>
      </w:r>
      <w:r w:rsidR="00CF4FC1">
        <w:rPr>
          <w:sz w:val="28"/>
          <w:szCs w:val="28"/>
        </w:rPr>
        <w:t>23.12.2024</w:t>
      </w:r>
      <w:r w:rsidR="00DD6B46" w:rsidRPr="00C80E6E">
        <w:rPr>
          <w:sz w:val="28"/>
          <w:szCs w:val="28"/>
        </w:rPr>
        <w:t>) «Об утверждении муниципальной программы «Социальная поддержка граждан в городе Щигры» следующие изменения:</w:t>
      </w:r>
    </w:p>
    <w:p w:rsidR="00433BAE" w:rsidRDefault="00055A4D" w:rsidP="00433B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паспорте муниципальной П</w:t>
      </w:r>
      <w:r w:rsidR="00433BAE">
        <w:rPr>
          <w:sz w:val="28"/>
          <w:szCs w:val="28"/>
        </w:rPr>
        <w:t>рограммы:</w:t>
      </w:r>
    </w:p>
    <w:p w:rsidR="00387D22" w:rsidRDefault="00433BAE" w:rsidP="00433BAE">
      <w:pPr>
        <w:ind w:firstLine="709"/>
        <w:jc w:val="both"/>
        <w:rPr>
          <w:sz w:val="28"/>
          <w:szCs w:val="28"/>
        </w:rPr>
      </w:pPr>
      <w:r w:rsidRPr="00AA7ED7">
        <w:rPr>
          <w:sz w:val="28"/>
          <w:szCs w:val="28"/>
        </w:rPr>
        <w:t xml:space="preserve">- раздел «Ресурсное обеспечение Программы: объемы и источники </w:t>
      </w:r>
      <w:r w:rsidR="00387D22" w:rsidRPr="00AA7ED7">
        <w:rPr>
          <w:sz w:val="28"/>
          <w:szCs w:val="28"/>
        </w:rPr>
        <w:t>финансирования» изложить</w:t>
      </w:r>
      <w:r w:rsidRPr="00AA7ED7">
        <w:rPr>
          <w:sz w:val="28"/>
          <w:szCs w:val="28"/>
        </w:rPr>
        <w:t xml:space="preserve"> в новой редакции:  </w:t>
      </w:r>
    </w:p>
    <w:p w:rsidR="00B20159" w:rsidRPr="00AA7ED7" w:rsidRDefault="00B20159" w:rsidP="00433B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5811"/>
      </w:tblGrid>
      <w:tr w:rsidR="00052996" w:rsidRPr="00052996" w:rsidTr="00B20159">
        <w:tc>
          <w:tcPr>
            <w:tcW w:w="3261" w:type="dxa"/>
          </w:tcPr>
          <w:p w:rsidR="00433BAE" w:rsidRPr="00052996" w:rsidRDefault="00433BAE" w:rsidP="00C96682">
            <w:pPr>
              <w:ind w:firstLine="709"/>
              <w:jc w:val="both"/>
              <w:rPr>
                <w:sz w:val="28"/>
                <w:szCs w:val="28"/>
              </w:rPr>
            </w:pPr>
            <w:r w:rsidRPr="00052996">
              <w:rPr>
                <w:sz w:val="28"/>
                <w:szCs w:val="28"/>
              </w:rPr>
              <w:t>Ресурсное обеспечение Программы: объемы и источники финансирования (тыс. руб.)</w:t>
            </w:r>
          </w:p>
        </w:tc>
        <w:tc>
          <w:tcPr>
            <w:tcW w:w="5811" w:type="dxa"/>
          </w:tcPr>
          <w:p w:rsidR="00786C8F" w:rsidRPr="00052996" w:rsidRDefault="006200A6" w:rsidP="00786C8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786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бъем финансового обеспечения реализации Программы за 2018 год составит </w:t>
            </w:r>
            <w:r w:rsidR="00BE144D" w:rsidRPr="00052996">
              <w:rPr>
                <w:rFonts w:ascii="Times New Roman CYR" w:hAnsi="Times New Roman CYR" w:cs="Times New Roman CYR"/>
                <w:sz w:val="28"/>
                <w:szCs w:val="28"/>
              </w:rPr>
              <w:t>17085,962</w:t>
            </w:r>
            <w:r w:rsidR="00786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в том числе: за счет средств областного бюджета, предоставленных бюджету г. Щигры </w:t>
            </w:r>
            <w:r w:rsidR="00BE144D" w:rsidRPr="00052996">
              <w:rPr>
                <w:rFonts w:ascii="Times New Roman CYR" w:hAnsi="Times New Roman CYR" w:cs="Times New Roman CYR"/>
                <w:sz w:val="28"/>
                <w:szCs w:val="28"/>
              </w:rPr>
              <w:t>17051,822</w:t>
            </w:r>
            <w:r w:rsidR="00786C8F" w:rsidRPr="00052996">
              <w:rPr>
                <w:rFonts w:ascii="Times New Roman CYR" w:hAnsi="Times New Roman CYR" w:cs="Times New Roman CYR"/>
                <w:sz w:val="28"/>
                <w:szCs w:val="28"/>
              </w:rPr>
              <w:t>тыс. рублей, за счет средств муниципального бюджета 34,140 тыс. рублей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  <w:p w:rsidR="003F215D" w:rsidRPr="00052996" w:rsidRDefault="006200A6" w:rsidP="00786C8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786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бъем финансового обеспечения реализации Программы за 2019 год составит </w:t>
            </w:r>
            <w:r w:rsidR="00A17084" w:rsidRPr="00052996">
              <w:rPr>
                <w:rFonts w:ascii="Times New Roman CYR" w:hAnsi="Times New Roman CYR" w:cs="Times New Roman CYR"/>
                <w:sz w:val="28"/>
                <w:szCs w:val="28"/>
              </w:rPr>
              <w:t>1718</w:t>
            </w:r>
            <w:r w:rsidR="003F215D" w:rsidRPr="00052996">
              <w:rPr>
                <w:rFonts w:ascii="Times New Roman CYR" w:hAnsi="Times New Roman CYR" w:cs="Times New Roman CYR"/>
                <w:sz w:val="28"/>
                <w:szCs w:val="28"/>
              </w:rPr>
              <w:t>7,503</w:t>
            </w:r>
            <w:r w:rsidR="00FC7145" w:rsidRPr="00052996">
              <w:rPr>
                <w:rFonts w:ascii="Times New Roman CYR" w:hAnsi="Times New Roman CYR" w:cs="Times New Roman CYR"/>
                <w:sz w:val="28"/>
                <w:szCs w:val="28"/>
              </w:rPr>
              <w:t>тыс. рублей, в том числе: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786C8F" w:rsidRPr="00052996">
              <w:rPr>
                <w:rFonts w:ascii="Times New Roman CYR" w:hAnsi="Times New Roman CYR" w:cs="Times New Roman CYR"/>
                <w:sz w:val="28"/>
                <w:szCs w:val="28"/>
              </w:rPr>
              <w:t>за счет средств областного бюджета, предос</w:t>
            </w:r>
            <w:r w:rsidR="00CB2D6B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тавленных бюджету г. Щигры </w:t>
            </w:r>
            <w:r w:rsidR="003F215D" w:rsidRPr="00052996">
              <w:rPr>
                <w:rFonts w:ascii="Times New Roman CYR" w:hAnsi="Times New Roman CYR" w:cs="Times New Roman CYR"/>
                <w:sz w:val="28"/>
                <w:szCs w:val="28"/>
              </w:rPr>
              <w:t>17177,503</w:t>
            </w:r>
            <w:r w:rsidR="00786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</w:t>
            </w:r>
            <w:r w:rsidR="00A17084" w:rsidRPr="00052996">
              <w:rPr>
                <w:rFonts w:ascii="Times New Roman CYR" w:hAnsi="Times New Roman CYR" w:cs="Times New Roman CYR"/>
                <w:sz w:val="28"/>
                <w:szCs w:val="28"/>
              </w:rPr>
              <w:t>, за счет средств местного бюджета 10,000 тыс. рублей.</w:t>
            </w:r>
          </w:p>
          <w:p w:rsidR="00786C8F" w:rsidRPr="00052996" w:rsidRDefault="006200A6" w:rsidP="00BB5B3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786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бъем финансового обеспечения реализации </w:t>
            </w:r>
            <w:r w:rsidR="00786C8F" w:rsidRPr="00052996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Программы за 2020 год составит </w:t>
            </w:r>
            <w:r w:rsidR="007B7B46" w:rsidRPr="00052996">
              <w:rPr>
                <w:rFonts w:ascii="Times New Roman CYR" w:hAnsi="Times New Roman CYR" w:cs="Times New Roman CYR"/>
                <w:sz w:val="28"/>
                <w:szCs w:val="28"/>
              </w:rPr>
              <w:t>48238,427</w:t>
            </w:r>
            <w:r w:rsidR="00786C8F" w:rsidRPr="00052996">
              <w:rPr>
                <w:rFonts w:ascii="Times New Roman CYR" w:hAnsi="Times New Roman CYR" w:cs="Times New Roman CYR"/>
                <w:sz w:val="28"/>
                <w:szCs w:val="28"/>
              </w:rPr>
              <w:t>тыс. рублей, в том числе: за счет средств областного бюджета,</w:t>
            </w:r>
            <w:r w:rsidR="00BB5B3A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786C8F" w:rsidRPr="00052996">
              <w:rPr>
                <w:rFonts w:ascii="Times New Roman CYR" w:hAnsi="Times New Roman CYR" w:cs="Times New Roman CYR"/>
                <w:sz w:val="28"/>
                <w:szCs w:val="28"/>
              </w:rPr>
              <w:t>предоставл</w:t>
            </w:r>
            <w:r w:rsidR="00CB2D6B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енных бюджету г. Щигры </w:t>
            </w:r>
            <w:r w:rsidR="007B7B46" w:rsidRPr="00052996">
              <w:rPr>
                <w:rFonts w:ascii="Times New Roman CYR" w:hAnsi="Times New Roman CYR" w:cs="Times New Roman CYR"/>
                <w:sz w:val="28"/>
                <w:szCs w:val="28"/>
              </w:rPr>
              <w:t>48238,427</w:t>
            </w:r>
            <w:r w:rsidR="00786C8F" w:rsidRPr="00052996">
              <w:rPr>
                <w:rFonts w:ascii="Times New Roman CYR" w:hAnsi="Times New Roman CYR" w:cs="Times New Roman CYR"/>
                <w:sz w:val="28"/>
                <w:szCs w:val="28"/>
              </w:rPr>
              <w:t>тыс. рублей</w:t>
            </w:r>
            <w:r w:rsidR="0063270E" w:rsidRPr="00052996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  <w:p w:rsidR="0063270E" w:rsidRPr="00052996" w:rsidRDefault="006200A6" w:rsidP="0063270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63270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бъем финансового обеспечения реализации Программы за 2021 год составит </w:t>
            </w:r>
            <w:r w:rsidR="0073425A" w:rsidRPr="00052996">
              <w:rPr>
                <w:rFonts w:ascii="Times New Roman CYR" w:hAnsi="Times New Roman CYR" w:cs="Times New Roman CYR"/>
                <w:sz w:val="28"/>
                <w:szCs w:val="28"/>
              </w:rPr>
              <w:t>56507,697</w:t>
            </w:r>
            <w:r w:rsidR="0063270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в том числе: за счет средств областного бюджета, предоставленных бюджету г. Щигры </w:t>
            </w:r>
            <w:r w:rsidR="0073425A" w:rsidRPr="00052996">
              <w:rPr>
                <w:rFonts w:ascii="Times New Roman CYR" w:hAnsi="Times New Roman CYR" w:cs="Times New Roman CYR"/>
                <w:sz w:val="28"/>
                <w:szCs w:val="28"/>
              </w:rPr>
              <w:t>56507,697</w:t>
            </w:r>
            <w:r w:rsidR="0063270E" w:rsidRPr="00052996">
              <w:rPr>
                <w:rFonts w:ascii="Times New Roman CYR" w:hAnsi="Times New Roman CYR" w:cs="Times New Roman CYR"/>
                <w:sz w:val="28"/>
                <w:szCs w:val="28"/>
              </w:rPr>
              <w:t>тыс. рублей.</w:t>
            </w:r>
          </w:p>
          <w:p w:rsidR="0063270E" w:rsidRPr="00052996" w:rsidRDefault="006200A6" w:rsidP="0063270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63270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бъем финансового обеспечения реализации Программы за 2022 год составит </w:t>
            </w:r>
            <w:r w:rsidR="00C80E6E" w:rsidRPr="00052996">
              <w:rPr>
                <w:rFonts w:ascii="Times New Roman CYR" w:hAnsi="Times New Roman CYR" w:cs="Times New Roman CYR"/>
                <w:sz w:val="28"/>
                <w:szCs w:val="28"/>
              </w:rPr>
              <w:t>67508,705</w:t>
            </w:r>
            <w:r w:rsidR="009C151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63270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в том числе: за счет средств областного бюджета, предоставленных бюджету г. Щигры </w:t>
            </w:r>
            <w:r w:rsidR="00C80E6E" w:rsidRPr="00052996">
              <w:rPr>
                <w:rFonts w:ascii="Times New Roman CYR" w:hAnsi="Times New Roman CYR" w:cs="Times New Roman CYR"/>
                <w:sz w:val="28"/>
                <w:szCs w:val="28"/>
              </w:rPr>
              <w:t>66682,515</w:t>
            </w:r>
            <w:r w:rsidR="009C151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63270E" w:rsidRPr="00052996">
              <w:rPr>
                <w:rFonts w:ascii="Times New Roman CYR" w:hAnsi="Times New Roman CYR" w:cs="Times New Roman CYR"/>
                <w:sz w:val="28"/>
                <w:szCs w:val="28"/>
              </w:rPr>
              <w:t>тыс. рублей</w:t>
            </w:r>
            <w:r w:rsidR="00C80E6E" w:rsidRPr="00052996">
              <w:rPr>
                <w:rFonts w:ascii="Times New Roman CYR" w:hAnsi="Times New Roman CYR" w:cs="Times New Roman CYR"/>
                <w:sz w:val="28"/>
                <w:szCs w:val="28"/>
              </w:rPr>
              <w:t>, за счет средств местного бюджета 826,190 тыс. рублей.</w:t>
            </w:r>
          </w:p>
          <w:p w:rsidR="00C80E6E" w:rsidRPr="00052996" w:rsidRDefault="006200A6" w:rsidP="00C80E6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63270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бъем финансового обеспечения реализации Программы за 2023 год составит </w:t>
            </w:r>
            <w:r w:rsidR="00255C5C" w:rsidRPr="00052996">
              <w:rPr>
                <w:rFonts w:ascii="Times New Roman CYR" w:hAnsi="Times New Roman CYR" w:cs="Times New Roman CYR"/>
                <w:sz w:val="28"/>
                <w:szCs w:val="28"/>
              </w:rPr>
              <w:t>43569,427</w:t>
            </w:r>
            <w:r w:rsidR="009C151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63270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в том числе: за счет средств областного бюджета, предоставленных бюджету г. Щигры </w:t>
            </w:r>
            <w:r w:rsidR="00255C5C" w:rsidRPr="00052996">
              <w:rPr>
                <w:rFonts w:ascii="Times New Roman CYR" w:hAnsi="Times New Roman CYR" w:cs="Times New Roman CYR"/>
                <w:sz w:val="28"/>
                <w:szCs w:val="28"/>
              </w:rPr>
              <w:t>42993,059</w:t>
            </w:r>
            <w:r w:rsidR="00694E1A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63270E" w:rsidRPr="00052996">
              <w:rPr>
                <w:rFonts w:ascii="Times New Roman CYR" w:hAnsi="Times New Roman CYR" w:cs="Times New Roman CYR"/>
                <w:sz w:val="28"/>
                <w:szCs w:val="28"/>
              </w:rPr>
              <w:t>тыс. рублей</w:t>
            </w:r>
            <w:r w:rsidR="00C80E6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, за счет средств местного бюджета </w:t>
            </w:r>
            <w:r w:rsidR="00255C5C" w:rsidRPr="00052996">
              <w:rPr>
                <w:rFonts w:ascii="Times New Roman CYR" w:hAnsi="Times New Roman CYR" w:cs="Times New Roman CYR"/>
                <w:sz w:val="28"/>
                <w:szCs w:val="28"/>
              </w:rPr>
              <w:t>576,368</w:t>
            </w:r>
            <w:r w:rsidR="00C80E6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рублей.</w:t>
            </w:r>
          </w:p>
          <w:p w:rsidR="00BE3810" w:rsidRPr="00052996" w:rsidRDefault="006200A6" w:rsidP="00BE381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BE3810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бъем финансового обеспечения реализации Программы за 2024 год составит </w:t>
            </w:r>
            <w:r w:rsidR="00190B35" w:rsidRPr="00052996">
              <w:rPr>
                <w:rFonts w:ascii="Times New Roman CYR" w:hAnsi="Times New Roman CYR" w:cs="Times New Roman CYR"/>
                <w:sz w:val="28"/>
                <w:szCs w:val="28"/>
              </w:rPr>
              <w:t>20331,642</w:t>
            </w:r>
            <w:r w:rsidR="00BE3810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в том числе: за счет средств областного бюджета, предоставленных бюджету г. Щигры </w:t>
            </w:r>
            <w:r w:rsidR="00190B35" w:rsidRPr="00052996">
              <w:rPr>
                <w:rFonts w:ascii="Times New Roman CYR" w:hAnsi="Times New Roman CYR" w:cs="Times New Roman CYR"/>
                <w:sz w:val="28"/>
                <w:szCs w:val="28"/>
              </w:rPr>
              <w:t>19648,002</w:t>
            </w:r>
            <w:r w:rsidR="00BE3810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местного бюджета 683,640 тыс. рублей.</w:t>
            </w:r>
          </w:p>
          <w:p w:rsidR="00BE3810" w:rsidRPr="00052996" w:rsidRDefault="006200A6" w:rsidP="00BE381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BE3810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бъем финансового обеспечения реализации Программы за 2025 год составит </w:t>
            </w:r>
            <w:r w:rsidR="00CF4FC1" w:rsidRPr="00052996">
              <w:rPr>
                <w:rFonts w:ascii="Times New Roman CYR" w:hAnsi="Times New Roman CYR" w:cs="Times New Roman CYR"/>
                <w:sz w:val="28"/>
                <w:szCs w:val="28"/>
              </w:rPr>
              <w:t>19216</w:t>
            </w:r>
            <w:r w:rsidR="00CB6D18" w:rsidRPr="00052996">
              <w:rPr>
                <w:rFonts w:ascii="Times New Roman CYR" w:hAnsi="Times New Roman CYR" w:cs="Times New Roman CYR"/>
                <w:sz w:val="28"/>
                <w:szCs w:val="28"/>
              </w:rPr>
              <w:t>,731</w:t>
            </w:r>
            <w:r w:rsidR="00BE3810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в том числе: за счет средств областного бюджета, предоставленных бюджету г. Щигры </w:t>
            </w:r>
            <w:r w:rsidR="00CB6D18" w:rsidRPr="00052996">
              <w:rPr>
                <w:rFonts w:ascii="Times New Roman CYR" w:hAnsi="Times New Roman CYR" w:cs="Times New Roman CYR"/>
                <w:sz w:val="28"/>
                <w:szCs w:val="28"/>
              </w:rPr>
              <w:t>18533,091</w:t>
            </w:r>
            <w:r w:rsidR="00BE3810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местного бюджета 683,640 тыс. рублей.</w:t>
            </w:r>
          </w:p>
          <w:p w:rsidR="00BE3810" w:rsidRPr="00052996" w:rsidRDefault="006200A6" w:rsidP="00BE381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Объем финансового обеспечения реализации </w:t>
            </w:r>
            <w:r w:rsidR="00BE3810" w:rsidRPr="00052996">
              <w:rPr>
                <w:rFonts w:ascii="Times New Roman CYR" w:hAnsi="Times New Roman CYR" w:cs="Times New Roman CYR"/>
                <w:sz w:val="28"/>
                <w:szCs w:val="28"/>
              </w:rPr>
              <w:t>Программы за 2026</w:t>
            </w:r>
            <w:r w:rsidR="00CB6D1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 составит 24739,753</w:t>
            </w:r>
            <w:r w:rsidR="00BE3810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в том числе: за счет средств областного бюджета, предоставленных бюджету г. Щигры </w:t>
            </w:r>
            <w:r w:rsidR="00CB6D18" w:rsidRPr="00052996">
              <w:rPr>
                <w:rFonts w:ascii="Times New Roman CYR" w:hAnsi="Times New Roman CYR" w:cs="Times New Roman CYR"/>
                <w:sz w:val="28"/>
                <w:szCs w:val="28"/>
              </w:rPr>
              <w:t>23909,069</w:t>
            </w:r>
            <w:r w:rsidR="00BE3810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местного бюджета </w:t>
            </w:r>
            <w:r w:rsidR="00CB6D18" w:rsidRPr="00052996">
              <w:rPr>
                <w:rFonts w:ascii="Times New Roman CYR" w:hAnsi="Times New Roman CYR" w:cs="Times New Roman CYR"/>
                <w:sz w:val="28"/>
                <w:szCs w:val="28"/>
              </w:rPr>
              <w:t>830,684</w:t>
            </w:r>
            <w:r w:rsidR="00BE3810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</w:t>
            </w:r>
            <w:r w:rsidR="00BE3810" w:rsidRPr="00052996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рублей.</w:t>
            </w:r>
          </w:p>
          <w:p w:rsidR="00786C8F" w:rsidRPr="00052996" w:rsidRDefault="00786C8F" w:rsidP="00786C8F">
            <w:pPr>
              <w:autoSpaceDE w:val="0"/>
              <w:autoSpaceDN w:val="0"/>
              <w:adjustRightInd w:val="0"/>
              <w:ind w:right="-86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в том числе по подпрограммам:</w:t>
            </w:r>
          </w:p>
          <w:p w:rsidR="00593C9C" w:rsidRPr="00052996" w:rsidRDefault="00786C8F" w:rsidP="00593C9C">
            <w:pPr>
              <w:autoSpaceDE w:val="0"/>
              <w:autoSpaceDN w:val="0"/>
              <w:adjustRightInd w:val="0"/>
              <w:ind w:right="-86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b/>
                <w:sz w:val="28"/>
                <w:szCs w:val="28"/>
              </w:rPr>
              <w:t>«</w:t>
            </w:r>
            <w:r w:rsidRPr="00052996">
              <w:rPr>
                <w:rFonts w:ascii="Times New Roman CYR" w:hAnsi="Times New Roman CYR" w:cs="Times New Roman CYR"/>
                <w:b/>
                <w:sz w:val="28"/>
                <w:szCs w:val="28"/>
              </w:rPr>
              <w:t>Управление муниципальной программой и обеспечение условий реализации</w:t>
            </w:r>
            <w:r w:rsidRPr="00052996">
              <w:rPr>
                <w:b/>
                <w:sz w:val="28"/>
                <w:szCs w:val="28"/>
              </w:rPr>
              <w:t>»</w:t>
            </w:r>
            <w:r w:rsidRPr="00052996">
              <w:rPr>
                <w:sz w:val="28"/>
                <w:szCs w:val="28"/>
              </w:rPr>
              <w:t xml:space="preserve">- 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общий объем финансирования реализации подпрограммы в 2018 году составит 2168,300 тыс. рублей, за счет средств областного бюджета 2168,300тыс. рублей; в 2019 году составит 21</w:t>
            </w:r>
            <w:r w:rsidR="003F215D" w:rsidRPr="00052996">
              <w:rPr>
                <w:rFonts w:ascii="Times New Roman CYR" w:hAnsi="Times New Roman CYR" w:cs="Times New Roman CYR"/>
                <w:sz w:val="28"/>
                <w:szCs w:val="28"/>
              </w:rPr>
              <w:t>96,300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областного бюджета </w:t>
            </w:r>
            <w:r w:rsidR="003F215D" w:rsidRPr="00052996">
              <w:rPr>
                <w:rFonts w:ascii="Times New Roman CYR" w:hAnsi="Times New Roman CYR" w:cs="Times New Roman CYR"/>
                <w:sz w:val="28"/>
                <w:szCs w:val="28"/>
              </w:rPr>
              <w:t>2196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,300тыс. рублей; в 2020 году составит </w:t>
            </w:r>
            <w:r w:rsidR="00E4766E" w:rsidRPr="00052996">
              <w:rPr>
                <w:rFonts w:ascii="Times New Roman CYR" w:hAnsi="Times New Roman CYR" w:cs="Times New Roman CYR"/>
                <w:sz w:val="28"/>
                <w:szCs w:val="28"/>
              </w:rPr>
              <w:t>3057,900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за счет средств областного бюджета </w:t>
            </w:r>
            <w:r w:rsidR="00E4766E" w:rsidRPr="00052996">
              <w:rPr>
                <w:rFonts w:ascii="Times New Roman CYR" w:hAnsi="Times New Roman CYR" w:cs="Times New Roman CYR"/>
                <w:sz w:val="28"/>
                <w:szCs w:val="28"/>
              </w:rPr>
              <w:t>3057,900</w:t>
            </w:r>
            <w:r w:rsidR="003F215D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</w:t>
            </w:r>
            <w:r w:rsidR="00B6649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с. рублей; в 2021 году составит </w:t>
            </w:r>
            <w:r w:rsidR="00694E1A" w:rsidRPr="00052996">
              <w:rPr>
                <w:rFonts w:ascii="Times New Roman CYR" w:hAnsi="Times New Roman CYR" w:cs="Times New Roman CYR"/>
                <w:sz w:val="28"/>
                <w:szCs w:val="28"/>
              </w:rPr>
              <w:t>2972,564</w:t>
            </w:r>
            <w:r w:rsidR="00B6649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за счет средств областного бюджета </w:t>
            </w:r>
            <w:r w:rsidR="00694E1A" w:rsidRPr="00052996">
              <w:rPr>
                <w:rFonts w:ascii="Times New Roman CYR" w:hAnsi="Times New Roman CYR" w:cs="Times New Roman CYR"/>
                <w:sz w:val="28"/>
                <w:szCs w:val="28"/>
              </w:rPr>
              <w:t>2972,564</w:t>
            </w:r>
            <w:r w:rsidR="00B6649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в 2022 году составит </w:t>
            </w:r>
            <w:r w:rsidR="00694E1A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3437,700 </w:t>
            </w:r>
            <w:r w:rsidR="00B6649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за счет средств областного бюджета </w:t>
            </w:r>
            <w:r w:rsidR="00694E1A" w:rsidRPr="00052996">
              <w:rPr>
                <w:rFonts w:ascii="Times New Roman CYR" w:hAnsi="Times New Roman CYR" w:cs="Times New Roman CYR"/>
                <w:sz w:val="28"/>
                <w:szCs w:val="28"/>
              </w:rPr>
              <w:t>3437,700</w:t>
            </w:r>
            <w:r w:rsidR="00B6649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в 2023 году составит 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>2670,857</w:t>
            </w:r>
            <w:r w:rsidR="00A708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B6649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за счет средств областного бюджета 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>2670,857</w:t>
            </w:r>
            <w:r w:rsidR="00B6649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D51BF4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в 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2024 году составит </w:t>
            </w:r>
            <w:r w:rsidR="00190B35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2645,300 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за счет средств областного бюджета </w:t>
            </w:r>
            <w:r w:rsidR="00190B35" w:rsidRPr="00052996">
              <w:rPr>
                <w:rFonts w:ascii="Times New Roman CYR" w:hAnsi="Times New Roman CYR" w:cs="Times New Roman CYR"/>
                <w:sz w:val="28"/>
                <w:szCs w:val="28"/>
              </w:rPr>
              <w:t>2645,300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</w:t>
            </w:r>
            <w:r w:rsidR="00D51BF4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в 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2025 году составит </w:t>
            </w:r>
            <w:r w:rsidR="00190B35" w:rsidRPr="00052996">
              <w:rPr>
                <w:rFonts w:ascii="Times New Roman CYR" w:hAnsi="Times New Roman CYR" w:cs="Times New Roman CYR"/>
                <w:sz w:val="28"/>
                <w:szCs w:val="28"/>
              </w:rPr>
              <w:t>3313,191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областного бюджета </w:t>
            </w:r>
            <w:r w:rsidR="005E76CC" w:rsidRPr="00052996">
              <w:rPr>
                <w:rFonts w:ascii="Times New Roman CYR" w:hAnsi="Times New Roman CYR" w:cs="Times New Roman CYR"/>
                <w:sz w:val="28"/>
                <w:szCs w:val="28"/>
              </w:rPr>
              <w:t>3313,1</w:t>
            </w:r>
            <w:r w:rsidR="00190B35" w:rsidRPr="00052996">
              <w:rPr>
                <w:rFonts w:ascii="Times New Roman CYR" w:hAnsi="Times New Roman CYR" w:cs="Times New Roman CYR"/>
                <w:sz w:val="28"/>
                <w:szCs w:val="28"/>
              </w:rPr>
              <w:t>91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</w:t>
            </w:r>
            <w:r w:rsidR="00D51BF4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в</w:t>
            </w:r>
          </w:p>
          <w:p w:rsidR="00593C9C" w:rsidRPr="00052996" w:rsidRDefault="00593C9C" w:rsidP="00593C9C">
            <w:pPr>
              <w:autoSpaceDE w:val="0"/>
              <w:autoSpaceDN w:val="0"/>
              <w:adjustRightInd w:val="0"/>
              <w:ind w:right="-86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2026</w:t>
            </w:r>
            <w:r w:rsidR="00CB6D1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году составит 4000,192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областного бюджета </w:t>
            </w:r>
            <w:r w:rsidR="00CB6D18" w:rsidRPr="00052996">
              <w:rPr>
                <w:rFonts w:ascii="Times New Roman CYR" w:hAnsi="Times New Roman CYR" w:cs="Times New Roman CYR"/>
                <w:sz w:val="28"/>
                <w:szCs w:val="28"/>
              </w:rPr>
              <w:t>4000,192</w:t>
            </w:r>
            <w:r w:rsidR="00DF705A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рублей.</w:t>
            </w:r>
          </w:p>
          <w:p w:rsidR="00E734C6" w:rsidRPr="00052996" w:rsidRDefault="00786C8F" w:rsidP="00E734C6">
            <w:pPr>
              <w:autoSpaceDE w:val="0"/>
              <w:autoSpaceDN w:val="0"/>
              <w:adjustRightInd w:val="0"/>
              <w:ind w:right="-86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b/>
                <w:sz w:val="28"/>
                <w:szCs w:val="28"/>
              </w:rPr>
              <w:t>«</w:t>
            </w:r>
            <w:r w:rsidRPr="00052996">
              <w:rPr>
                <w:rFonts w:ascii="Times New Roman CYR" w:hAnsi="Times New Roman CYR" w:cs="Times New Roman CYR"/>
                <w:b/>
                <w:sz w:val="28"/>
                <w:szCs w:val="28"/>
              </w:rPr>
              <w:t>Развитие мер социальной поддержки отдельных категорий граждан</w:t>
            </w:r>
            <w:r w:rsidRPr="00052996">
              <w:rPr>
                <w:b/>
                <w:sz w:val="28"/>
                <w:szCs w:val="28"/>
              </w:rPr>
              <w:t>»</w:t>
            </w:r>
            <w:r w:rsidRPr="00052996">
              <w:rPr>
                <w:sz w:val="28"/>
                <w:szCs w:val="28"/>
              </w:rPr>
              <w:t xml:space="preserve">- 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общий объем финансирования реализации подпрограммы в 2018 году составит </w:t>
            </w:r>
            <w:r w:rsidR="00CB2D6B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8631,704 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в том  числе: за счет средств областного бюджета, предоставленных бюджету г. Щигры </w:t>
            </w:r>
            <w:r w:rsidR="00CB2D6B" w:rsidRPr="00052996">
              <w:rPr>
                <w:rFonts w:ascii="Times New Roman CYR" w:hAnsi="Times New Roman CYR" w:cs="Times New Roman CYR"/>
                <w:sz w:val="28"/>
                <w:szCs w:val="28"/>
              </w:rPr>
              <w:t>8597,564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 тыс. рублей, за счет средств местного бюджета 34,140 тыс. рублей; в 2019 году составит </w:t>
            </w:r>
            <w:r w:rsidR="00A17084" w:rsidRPr="00052996">
              <w:rPr>
                <w:rFonts w:ascii="Times New Roman CYR" w:hAnsi="Times New Roman CYR" w:cs="Times New Roman CYR"/>
                <w:sz w:val="28"/>
                <w:szCs w:val="28"/>
              </w:rPr>
              <w:t>854</w:t>
            </w:r>
            <w:r w:rsidR="007B3D3D" w:rsidRPr="00052996">
              <w:rPr>
                <w:rFonts w:ascii="Times New Roman CYR" w:hAnsi="Times New Roman CYR" w:cs="Times New Roman CYR"/>
                <w:sz w:val="28"/>
                <w:szCs w:val="28"/>
              </w:rPr>
              <w:t>3,440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в том  числе: за счет средств областного бюджета, предоставленных бюджету г. Щигры </w:t>
            </w:r>
            <w:r w:rsidR="007B3D3D" w:rsidRPr="00052996">
              <w:rPr>
                <w:rFonts w:ascii="Times New Roman CYR" w:hAnsi="Times New Roman CYR" w:cs="Times New Roman CYR"/>
                <w:sz w:val="28"/>
                <w:szCs w:val="28"/>
              </w:rPr>
              <w:t>8533,440  тыс. рублей</w:t>
            </w:r>
            <w:r w:rsidR="00A17084" w:rsidRPr="00052996">
              <w:rPr>
                <w:rFonts w:ascii="Times New Roman CYR" w:hAnsi="Times New Roman CYR" w:cs="Times New Roman CYR"/>
                <w:sz w:val="28"/>
                <w:szCs w:val="28"/>
              </w:rPr>
              <w:t>, за счет средств местного бюджета 10,000 тыс. рублей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; в 2020 году составит </w:t>
            </w:r>
            <w:r w:rsidR="007B3D3D" w:rsidRPr="00052996">
              <w:rPr>
                <w:rFonts w:ascii="Times New Roman CYR" w:hAnsi="Times New Roman CYR" w:cs="Times New Roman CYR"/>
                <w:sz w:val="28"/>
                <w:szCs w:val="28"/>
              </w:rPr>
              <w:t>8806,930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в том  числе: за счет средств областного бюджета, пр</w:t>
            </w:r>
            <w:r w:rsidR="007B3D3D" w:rsidRPr="00052996">
              <w:rPr>
                <w:rFonts w:ascii="Times New Roman CYR" w:hAnsi="Times New Roman CYR" w:cs="Times New Roman CYR"/>
                <w:sz w:val="28"/>
                <w:szCs w:val="28"/>
              </w:rPr>
              <w:t>едоставленных бюджету г. Щигры 8806,930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 тыс. рублей; в 2021 году составит 7986,493 тыс. рублей, в том  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числе: за счет средств областного бюджета, предоставленных бюджету г. Щигры 7986,493</w:t>
            </w:r>
            <w:r w:rsidR="00E734C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 тыс. рублей; 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в 2022 году составит </w:t>
            </w:r>
            <w:r w:rsidR="00A26C88" w:rsidRPr="00052996">
              <w:rPr>
                <w:rFonts w:ascii="Times New Roman CYR" w:hAnsi="Times New Roman CYR" w:cs="Times New Roman CYR"/>
                <w:sz w:val="28"/>
                <w:szCs w:val="28"/>
              </w:rPr>
              <w:t>8464,477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в том числе: за счет средств областного бюджета, предоставленных бюджету г. Щигры </w:t>
            </w:r>
            <w:r w:rsidR="00A26C88" w:rsidRPr="00052996">
              <w:rPr>
                <w:rFonts w:ascii="Times New Roman CYR" w:hAnsi="Times New Roman CYR" w:cs="Times New Roman CYR"/>
                <w:sz w:val="28"/>
                <w:szCs w:val="28"/>
              </w:rPr>
              <w:t>7638,287</w:t>
            </w:r>
            <w:r w:rsidR="007255DA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местного бюджета </w:t>
            </w:r>
            <w:r w:rsidR="00771E68" w:rsidRPr="00052996">
              <w:rPr>
                <w:rFonts w:ascii="Times New Roman CYR" w:hAnsi="Times New Roman CYR" w:cs="Times New Roman CYR"/>
                <w:sz w:val="28"/>
                <w:szCs w:val="28"/>
              </w:rPr>
              <w:t>826</w:t>
            </w:r>
            <w:r w:rsidR="007255DA" w:rsidRPr="00052996">
              <w:rPr>
                <w:rFonts w:ascii="Times New Roman CYR" w:hAnsi="Times New Roman CYR" w:cs="Times New Roman CYR"/>
                <w:sz w:val="28"/>
                <w:szCs w:val="28"/>
              </w:rPr>
              <w:t>,190 тыс. рублей;</w:t>
            </w:r>
            <w:r w:rsidR="00E734C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в 2023 году составит 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>7981,291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в том числе: за счет средств областного бюджета, предоставленных бюджету г. Щигры 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>7404,923</w:t>
            </w:r>
            <w:r w:rsidR="00771E6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</w:t>
            </w:r>
            <w:r w:rsidR="007255DA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за счет средств местного бюджета </w:t>
            </w:r>
            <w:r w:rsidR="00593C9C" w:rsidRPr="00052996">
              <w:rPr>
                <w:rFonts w:ascii="Times New Roman CYR" w:hAnsi="Times New Roman CYR" w:cs="Times New Roman CYR"/>
                <w:sz w:val="28"/>
                <w:szCs w:val="28"/>
              </w:rPr>
              <w:t>576,368</w:t>
            </w:r>
            <w:r w:rsidR="007255DA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</w:t>
            </w:r>
            <w:r w:rsidR="00E734C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; в 2024 году составит </w:t>
            </w:r>
            <w:r w:rsidR="00475AD0" w:rsidRPr="00052996">
              <w:rPr>
                <w:rFonts w:ascii="Times New Roman CYR" w:hAnsi="Times New Roman CYR" w:cs="Times New Roman CYR"/>
                <w:sz w:val="28"/>
                <w:szCs w:val="28"/>
              </w:rPr>
              <w:t>7968,159</w:t>
            </w:r>
            <w:r w:rsidR="00E734C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в том числе: за счет средств областного бюджета, предоставленных бюджету г. Щигры </w:t>
            </w:r>
            <w:r w:rsidR="00475AD0" w:rsidRPr="00052996">
              <w:rPr>
                <w:rFonts w:ascii="Times New Roman CYR" w:hAnsi="Times New Roman CYR" w:cs="Times New Roman CYR"/>
                <w:sz w:val="28"/>
                <w:szCs w:val="28"/>
              </w:rPr>
              <w:t>7284,519</w:t>
            </w:r>
            <w:r w:rsidR="00E734C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местного бюджета 683,640 тыс. рублей; в 2025 году составит </w:t>
            </w:r>
            <w:r w:rsidR="005907F9" w:rsidRPr="00052996">
              <w:rPr>
                <w:rFonts w:ascii="Times New Roman CYR" w:hAnsi="Times New Roman CYR" w:cs="Times New Roman CYR"/>
                <w:sz w:val="28"/>
                <w:szCs w:val="28"/>
              </w:rPr>
              <w:t>7891,881</w:t>
            </w:r>
            <w:r w:rsidR="00E734C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в том числе: за счет средств областного бюджета, предоставленных бюджету г. Щигры </w:t>
            </w:r>
            <w:r w:rsidR="005907F9" w:rsidRPr="00052996">
              <w:rPr>
                <w:rFonts w:ascii="Times New Roman CYR" w:hAnsi="Times New Roman CYR" w:cs="Times New Roman CYR"/>
                <w:sz w:val="28"/>
                <w:szCs w:val="28"/>
              </w:rPr>
              <w:t>7208,241</w:t>
            </w:r>
            <w:r w:rsidR="00E734C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местного бюджета 683,640 тыс. рублей; в 2026 году составит </w:t>
            </w:r>
            <w:r w:rsidR="005907F9" w:rsidRPr="00052996">
              <w:rPr>
                <w:rFonts w:ascii="Times New Roman CYR" w:hAnsi="Times New Roman CYR" w:cs="Times New Roman CYR"/>
                <w:sz w:val="28"/>
                <w:szCs w:val="28"/>
              </w:rPr>
              <w:t>8023,709</w:t>
            </w:r>
            <w:r w:rsidR="00E734C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в том числе: за счет средств областного бюджета, предоставленных бюджету г. Щигры </w:t>
            </w:r>
            <w:r w:rsidR="005907F9" w:rsidRPr="00052996">
              <w:rPr>
                <w:rFonts w:ascii="Times New Roman CYR" w:hAnsi="Times New Roman CYR" w:cs="Times New Roman CYR"/>
                <w:sz w:val="28"/>
                <w:szCs w:val="28"/>
              </w:rPr>
              <w:t>7193,02</w:t>
            </w:r>
            <w:r w:rsidR="00475AD0" w:rsidRPr="00052996">
              <w:rPr>
                <w:rFonts w:ascii="Times New Roman CYR" w:hAnsi="Times New Roman CYR" w:cs="Times New Roman CYR"/>
                <w:sz w:val="28"/>
                <w:szCs w:val="28"/>
              </w:rPr>
              <w:t>5</w:t>
            </w:r>
            <w:r w:rsidR="00E734C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местного бюджета </w:t>
            </w:r>
            <w:r w:rsidR="005907F9" w:rsidRPr="00052996">
              <w:rPr>
                <w:rFonts w:ascii="Times New Roman CYR" w:hAnsi="Times New Roman CYR" w:cs="Times New Roman CYR"/>
                <w:sz w:val="28"/>
                <w:szCs w:val="28"/>
              </w:rPr>
              <w:t>830,684</w:t>
            </w:r>
            <w:r w:rsidR="00E734C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рублей.</w:t>
            </w:r>
          </w:p>
          <w:p w:rsidR="00834BCE" w:rsidRPr="00052996" w:rsidRDefault="00786C8F" w:rsidP="00834BCE">
            <w:pPr>
              <w:ind w:firstLine="70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52996">
              <w:rPr>
                <w:b/>
                <w:sz w:val="28"/>
                <w:szCs w:val="28"/>
              </w:rPr>
              <w:t>«</w:t>
            </w:r>
            <w:r w:rsidRPr="00052996">
              <w:rPr>
                <w:rFonts w:ascii="Times New Roman CYR" w:hAnsi="Times New Roman CYR" w:cs="Times New Roman CYR"/>
                <w:b/>
                <w:sz w:val="28"/>
                <w:szCs w:val="28"/>
              </w:rPr>
              <w:t>Улучшение демографической ситуации, совершенствование социальной поддержки семьи и детей</w:t>
            </w:r>
            <w:r w:rsidRPr="00052996">
              <w:rPr>
                <w:b/>
                <w:sz w:val="28"/>
                <w:szCs w:val="28"/>
              </w:rPr>
              <w:t>»</w:t>
            </w:r>
            <w:r w:rsidRPr="00052996">
              <w:rPr>
                <w:sz w:val="28"/>
                <w:szCs w:val="28"/>
              </w:rPr>
              <w:t xml:space="preserve">- 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общий объем финансового обеспе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чения реализации подпрограммы в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2018 год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BE144D" w:rsidRPr="00052996">
              <w:rPr>
                <w:rFonts w:ascii="Times New Roman CYR" w:hAnsi="Times New Roman CYR" w:cs="Times New Roman CYR"/>
                <w:sz w:val="28"/>
                <w:szCs w:val="28"/>
              </w:rPr>
              <w:t>6285,958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 за счет средств областного бюджета </w:t>
            </w:r>
            <w:r w:rsidR="00BE144D" w:rsidRPr="00052996">
              <w:rPr>
                <w:rFonts w:ascii="Times New Roman CYR" w:hAnsi="Times New Roman CYR" w:cs="Times New Roman CYR"/>
                <w:sz w:val="28"/>
                <w:szCs w:val="28"/>
              </w:rPr>
              <w:t>6285,958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 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2019 год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BE144D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6</w:t>
            </w:r>
            <w:r w:rsidR="007B3D3D" w:rsidRPr="00052996">
              <w:rPr>
                <w:rFonts w:ascii="Times New Roman CYR" w:hAnsi="Times New Roman CYR" w:cs="Times New Roman CYR"/>
                <w:sz w:val="28"/>
                <w:szCs w:val="28"/>
              </w:rPr>
              <w:t>447,763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 за счет средств областного бюджета  </w:t>
            </w:r>
            <w:r w:rsidR="007B3D3D" w:rsidRPr="00052996">
              <w:rPr>
                <w:rFonts w:ascii="Times New Roman CYR" w:hAnsi="Times New Roman CYR" w:cs="Times New Roman CYR"/>
                <w:sz w:val="28"/>
                <w:szCs w:val="28"/>
              </w:rPr>
              <w:t>6447,763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2020 год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7B7B46" w:rsidRPr="00052996">
              <w:rPr>
                <w:rFonts w:ascii="Times New Roman CYR" w:hAnsi="Times New Roman CYR" w:cs="Times New Roman CYR"/>
                <w:sz w:val="28"/>
                <w:szCs w:val="28"/>
              </w:rPr>
              <w:t>36373,597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 за счет средств областного бюджета </w:t>
            </w:r>
            <w:r w:rsidR="007B7B46" w:rsidRPr="00052996">
              <w:rPr>
                <w:rFonts w:ascii="Times New Roman CYR" w:hAnsi="Times New Roman CYR" w:cs="Times New Roman CYR"/>
                <w:sz w:val="28"/>
                <w:szCs w:val="28"/>
              </w:rPr>
              <w:t>36373,597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>;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2021 год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3B29C3" w:rsidRPr="00052996">
              <w:rPr>
                <w:rFonts w:ascii="Times New Roman CYR" w:hAnsi="Times New Roman CYR" w:cs="Times New Roman CYR"/>
                <w:sz w:val="28"/>
                <w:szCs w:val="28"/>
              </w:rPr>
              <w:t>45548,640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 за счет средств областного бюджета </w:t>
            </w:r>
            <w:r w:rsidR="003B29C3" w:rsidRPr="00052996">
              <w:rPr>
                <w:rFonts w:ascii="Times New Roman CYR" w:hAnsi="Times New Roman CYR" w:cs="Times New Roman CYR"/>
                <w:sz w:val="28"/>
                <w:szCs w:val="28"/>
              </w:rPr>
              <w:t>45548,640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2022 год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453ADB" w:rsidRPr="00052996">
              <w:rPr>
                <w:rFonts w:ascii="Times New Roman CYR" w:hAnsi="Times New Roman CYR" w:cs="Times New Roman CYR"/>
                <w:sz w:val="28"/>
                <w:szCs w:val="28"/>
              </w:rPr>
              <w:t>55606,528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 за счет средств областного бюджета </w:t>
            </w:r>
            <w:r w:rsidR="00453ADB" w:rsidRPr="00052996">
              <w:rPr>
                <w:rFonts w:ascii="Times New Roman CYR" w:hAnsi="Times New Roman CYR" w:cs="Times New Roman CYR"/>
                <w:sz w:val="28"/>
                <w:szCs w:val="28"/>
              </w:rPr>
              <w:t>55606,528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2023 год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>32917,279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рублей за счет средств областного бюджета 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>32917,279</w:t>
            </w:r>
            <w:r w:rsidR="00BD745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2024 год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475AD0" w:rsidRPr="00052996">
              <w:rPr>
                <w:rFonts w:ascii="Times New Roman CYR" w:hAnsi="Times New Roman CYR" w:cs="Times New Roman CYR"/>
                <w:sz w:val="28"/>
                <w:szCs w:val="28"/>
              </w:rPr>
              <w:t>9718,183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 за счет средств областного бюджета </w:t>
            </w:r>
            <w:r w:rsidR="00475AD0" w:rsidRPr="00052996">
              <w:rPr>
                <w:rFonts w:ascii="Times New Roman CYR" w:hAnsi="Times New Roman CYR" w:cs="Times New Roman CYR"/>
                <w:sz w:val="28"/>
                <w:szCs w:val="28"/>
              </w:rPr>
              <w:t>9718,183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2025 год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C109C1" w:rsidRPr="00052996">
              <w:rPr>
                <w:rFonts w:ascii="Times New Roman CYR" w:hAnsi="Times New Roman CYR" w:cs="Times New Roman CYR"/>
                <w:sz w:val="28"/>
                <w:szCs w:val="28"/>
              </w:rPr>
              <w:t>8011,659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 за счет средств областного бюджета </w:t>
            </w:r>
            <w:r w:rsidR="00C109C1" w:rsidRPr="00052996">
              <w:rPr>
                <w:rFonts w:ascii="Times New Roman CYR" w:hAnsi="Times New Roman CYR" w:cs="Times New Roman CYR"/>
                <w:sz w:val="28"/>
                <w:szCs w:val="28"/>
              </w:rPr>
              <w:t>8011,659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2026 год</w:t>
            </w:r>
            <w:r w:rsidR="009B6F4E"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C109C1" w:rsidRPr="00052996">
              <w:rPr>
                <w:rFonts w:ascii="Times New Roman CYR" w:hAnsi="Times New Roman CYR" w:cs="Times New Roman CYR"/>
                <w:sz w:val="28"/>
                <w:szCs w:val="28"/>
              </w:rPr>
              <w:t>12715,852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 за счет средств областного бюджета </w:t>
            </w:r>
            <w:r w:rsidR="00C109C1" w:rsidRPr="00052996">
              <w:rPr>
                <w:rFonts w:ascii="Times New Roman CYR" w:hAnsi="Times New Roman CYR" w:cs="Times New Roman CYR"/>
                <w:sz w:val="28"/>
                <w:szCs w:val="28"/>
              </w:rPr>
              <w:t>12715,852</w:t>
            </w:r>
            <w:r w:rsidR="00834BC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</w:t>
            </w:r>
            <w:r w:rsidR="00CC539B" w:rsidRPr="00052996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  <w:p w:rsidR="00433BAE" w:rsidRPr="00052996" w:rsidRDefault="00786C8F" w:rsidP="00834BCE">
            <w:pPr>
              <w:ind w:firstLine="709"/>
              <w:jc w:val="both"/>
              <w:rPr>
                <w:sz w:val="28"/>
                <w:szCs w:val="28"/>
              </w:rPr>
            </w:pPr>
            <w:r w:rsidRPr="00052996">
              <w:rPr>
                <w:b/>
                <w:sz w:val="28"/>
                <w:szCs w:val="28"/>
              </w:rPr>
              <w:t>«</w:t>
            </w:r>
            <w:r w:rsidRPr="00052996">
              <w:rPr>
                <w:rFonts w:ascii="Times New Roman CYR" w:hAnsi="Times New Roman CYR" w:cs="Times New Roman CYR"/>
                <w:b/>
                <w:sz w:val="28"/>
                <w:szCs w:val="28"/>
              </w:rPr>
              <w:t>Реализация мероприятий по обеспечению доступности объектов в приоритетных сферах жизнедеятельности инвалидов и других маломобильных групп населения</w:t>
            </w:r>
            <w:r w:rsidRPr="00052996">
              <w:rPr>
                <w:b/>
                <w:sz w:val="28"/>
                <w:szCs w:val="28"/>
              </w:rPr>
              <w:t>»-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без финансирования.</w:t>
            </w:r>
          </w:p>
        </w:tc>
      </w:tr>
    </w:tbl>
    <w:p w:rsidR="00B20159" w:rsidRDefault="00B20159" w:rsidP="007159B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»;</w:t>
      </w:r>
    </w:p>
    <w:p w:rsidR="00433BAE" w:rsidRPr="00AA7ED7" w:rsidRDefault="0064145D" w:rsidP="007159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раздел</w:t>
      </w:r>
      <w:r w:rsidR="007159BD">
        <w:rPr>
          <w:sz w:val="28"/>
          <w:szCs w:val="28"/>
        </w:rPr>
        <w:t xml:space="preserve"> </w:t>
      </w:r>
      <w:r w:rsidR="00433BAE" w:rsidRPr="00AA7ED7">
        <w:rPr>
          <w:sz w:val="28"/>
          <w:szCs w:val="28"/>
          <w:lang w:val="en-US"/>
        </w:rPr>
        <w:t>IV</w:t>
      </w:r>
      <w:r w:rsidR="00433BAE" w:rsidRPr="00AA7ED7">
        <w:rPr>
          <w:sz w:val="28"/>
          <w:szCs w:val="28"/>
        </w:rPr>
        <w:t>. «Р</w:t>
      </w:r>
      <w:r>
        <w:rPr>
          <w:sz w:val="28"/>
          <w:szCs w:val="28"/>
        </w:rPr>
        <w:t>есурсное обеспечение Программы» изложить в новой редакции:</w:t>
      </w:r>
    </w:p>
    <w:p w:rsidR="0064145D" w:rsidRDefault="00B20159" w:rsidP="007159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4145D" w:rsidRPr="0064145D">
        <w:rPr>
          <w:sz w:val="28"/>
          <w:szCs w:val="28"/>
        </w:rPr>
        <w:t>Основным источником финансирования Программы являются средства обл</w:t>
      </w:r>
      <w:r w:rsidR="00DD1956">
        <w:rPr>
          <w:sz w:val="28"/>
          <w:szCs w:val="28"/>
        </w:rPr>
        <w:t>астного бюджета, предоставленные</w:t>
      </w:r>
      <w:r w:rsidR="00FC4D0E">
        <w:rPr>
          <w:sz w:val="28"/>
          <w:szCs w:val="28"/>
        </w:rPr>
        <w:t xml:space="preserve"> </w:t>
      </w:r>
      <w:r w:rsidR="0064145D" w:rsidRPr="0064145D">
        <w:rPr>
          <w:sz w:val="28"/>
          <w:szCs w:val="28"/>
        </w:rPr>
        <w:t>бюджету г. Щигры для осуществления переданных государственных полномочий и средства местного бюджета.</w:t>
      </w:r>
    </w:p>
    <w:p w:rsidR="00CB22A6" w:rsidRPr="00CB22A6" w:rsidRDefault="00CB22A6" w:rsidP="007159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Pr="00CB22A6">
        <w:rPr>
          <w:rFonts w:ascii="Times New Roman CYR" w:hAnsi="Times New Roman CYR" w:cs="Times New Roman CYR"/>
          <w:sz w:val="28"/>
          <w:szCs w:val="28"/>
        </w:rPr>
        <w:t>бъем финансового обеспечения реализации Программы за 2018 год составит 17085,962 тыс. рублей, в том числе: за счет средств областного бюджета, предоставленных бюджету г. Щигры 17051,822 тыс. рублей, за счет средств муниципального бюджета 34,140 тыс. рублей</w:t>
      </w:r>
    </w:p>
    <w:p w:rsidR="00CB22A6" w:rsidRPr="00CB22A6" w:rsidRDefault="00CB22A6" w:rsidP="007159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Pr="00CB22A6">
        <w:rPr>
          <w:rFonts w:ascii="Times New Roman CYR" w:hAnsi="Times New Roman CYR" w:cs="Times New Roman CYR"/>
          <w:sz w:val="28"/>
          <w:szCs w:val="28"/>
        </w:rPr>
        <w:t>бъем финансового обеспечения реализации Программы за 2019 год составит 17187,503 тыс. рублей, в том числе:</w:t>
      </w:r>
      <w:r w:rsidR="0018607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B22A6">
        <w:rPr>
          <w:rFonts w:ascii="Times New Roman CYR" w:hAnsi="Times New Roman CYR" w:cs="Times New Roman CYR"/>
          <w:sz w:val="28"/>
          <w:szCs w:val="28"/>
        </w:rPr>
        <w:t>за счет средств областного бюджета, предоставленных бюджету г. Щигры 17177,503 тыс. рублей, за счет средств местного бюджета 10,000 тыс. рублей.</w:t>
      </w:r>
    </w:p>
    <w:p w:rsidR="00CB22A6" w:rsidRPr="00CB22A6" w:rsidRDefault="00CB22A6" w:rsidP="007159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Pr="00CB22A6">
        <w:rPr>
          <w:rFonts w:ascii="Times New Roman CYR" w:hAnsi="Times New Roman CYR" w:cs="Times New Roman CYR"/>
          <w:sz w:val="28"/>
          <w:szCs w:val="28"/>
        </w:rPr>
        <w:t>бъем финансового обеспечения реализации Программ</w:t>
      </w:r>
      <w:r w:rsidR="007B7B46">
        <w:rPr>
          <w:rFonts w:ascii="Times New Roman CYR" w:hAnsi="Times New Roman CYR" w:cs="Times New Roman CYR"/>
          <w:sz w:val="28"/>
          <w:szCs w:val="28"/>
        </w:rPr>
        <w:t>ы за 2020 год составит 48238,427</w:t>
      </w:r>
      <w:r w:rsidRPr="00CB22A6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предоставленных </w:t>
      </w:r>
      <w:r w:rsidR="00520742" w:rsidRPr="00CB22A6">
        <w:rPr>
          <w:rFonts w:ascii="Times New Roman CYR" w:hAnsi="Times New Roman CYR" w:cs="Times New Roman CYR"/>
          <w:sz w:val="28"/>
          <w:szCs w:val="28"/>
        </w:rPr>
        <w:t>бюджету г.</w:t>
      </w:r>
      <w:r w:rsidRPr="00CB22A6">
        <w:rPr>
          <w:rFonts w:ascii="Times New Roman CYR" w:hAnsi="Times New Roman CYR" w:cs="Times New Roman CYR"/>
          <w:sz w:val="28"/>
          <w:szCs w:val="28"/>
        </w:rPr>
        <w:t xml:space="preserve"> Щигры</w:t>
      </w:r>
      <w:r w:rsidR="007B7B46">
        <w:rPr>
          <w:rFonts w:ascii="Times New Roman CYR" w:hAnsi="Times New Roman CYR" w:cs="Times New Roman CYR"/>
          <w:sz w:val="28"/>
          <w:szCs w:val="28"/>
        </w:rPr>
        <w:t xml:space="preserve"> 48238,427</w:t>
      </w:r>
      <w:r w:rsidRPr="00CB22A6">
        <w:rPr>
          <w:rFonts w:ascii="Times New Roman CYR" w:hAnsi="Times New Roman CYR" w:cs="Times New Roman CYR"/>
          <w:sz w:val="28"/>
          <w:szCs w:val="28"/>
        </w:rPr>
        <w:t xml:space="preserve"> тыс. рублей.</w:t>
      </w:r>
    </w:p>
    <w:p w:rsidR="00CB22A6" w:rsidRPr="00CB22A6" w:rsidRDefault="00CB22A6" w:rsidP="007159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Pr="00CB22A6">
        <w:rPr>
          <w:rFonts w:ascii="Times New Roman CYR" w:hAnsi="Times New Roman CYR" w:cs="Times New Roman CYR"/>
          <w:sz w:val="28"/>
          <w:szCs w:val="28"/>
        </w:rPr>
        <w:t xml:space="preserve">бъем финансового обеспечения реализации Программы за 2021 год составит </w:t>
      </w:r>
      <w:r w:rsidR="003609E7">
        <w:rPr>
          <w:rFonts w:ascii="Times New Roman CYR" w:hAnsi="Times New Roman CYR" w:cs="Times New Roman CYR"/>
          <w:sz w:val="28"/>
          <w:szCs w:val="28"/>
        </w:rPr>
        <w:t>56507,697</w:t>
      </w:r>
      <w:r w:rsidRPr="00CB22A6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предоставленных бюджету</w:t>
      </w:r>
      <w:r w:rsidR="00453AD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B22A6">
        <w:rPr>
          <w:rFonts w:ascii="Times New Roman CYR" w:hAnsi="Times New Roman CYR" w:cs="Times New Roman CYR"/>
          <w:sz w:val="28"/>
          <w:szCs w:val="28"/>
        </w:rPr>
        <w:t xml:space="preserve">г. Щигры </w:t>
      </w:r>
      <w:r w:rsidR="003609E7">
        <w:rPr>
          <w:rFonts w:ascii="Times New Roman CYR" w:hAnsi="Times New Roman CYR" w:cs="Times New Roman CYR"/>
          <w:sz w:val="28"/>
          <w:szCs w:val="28"/>
        </w:rPr>
        <w:t>56507,697</w:t>
      </w:r>
      <w:r w:rsidRPr="00CB22A6">
        <w:rPr>
          <w:rFonts w:ascii="Times New Roman CYR" w:hAnsi="Times New Roman CYR" w:cs="Times New Roman CYR"/>
          <w:sz w:val="28"/>
          <w:szCs w:val="28"/>
        </w:rPr>
        <w:t xml:space="preserve"> тыс. рублей.</w:t>
      </w:r>
    </w:p>
    <w:p w:rsidR="00453ADB" w:rsidRPr="00CB22A6" w:rsidRDefault="00CB22A6" w:rsidP="007159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Pr="00CB22A6">
        <w:rPr>
          <w:rFonts w:ascii="Times New Roman CYR" w:hAnsi="Times New Roman CYR" w:cs="Times New Roman CYR"/>
          <w:sz w:val="28"/>
          <w:szCs w:val="28"/>
        </w:rPr>
        <w:t>бъем финансового обеспечения реализации Программ</w:t>
      </w:r>
      <w:r w:rsidR="00E4382F">
        <w:rPr>
          <w:rFonts w:ascii="Times New Roman CYR" w:hAnsi="Times New Roman CYR" w:cs="Times New Roman CYR"/>
          <w:sz w:val="28"/>
          <w:szCs w:val="28"/>
        </w:rPr>
        <w:t>ы за 2022 год составит 67</w:t>
      </w:r>
      <w:r w:rsidR="00453ADB">
        <w:rPr>
          <w:rFonts w:ascii="Times New Roman CYR" w:hAnsi="Times New Roman CYR" w:cs="Times New Roman CYR"/>
          <w:sz w:val="28"/>
          <w:szCs w:val="28"/>
        </w:rPr>
        <w:t>508,705</w:t>
      </w:r>
      <w:r w:rsidRPr="00CB22A6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предоставленных бюджету</w:t>
      </w:r>
      <w:r w:rsidR="00453AD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B22A6">
        <w:rPr>
          <w:rFonts w:ascii="Times New Roman CYR" w:hAnsi="Times New Roman CYR" w:cs="Times New Roman CYR"/>
          <w:sz w:val="28"/>
          <w:szCs w:val="28"/>
        </w:rPr>
        <w:t xml:space="preserve">г. Щигры </w:t>
      </w:r>
      <w:r w:rsidR="00453ADB">
        <w:rPr>
          <w:rFonts w:ascii="Times New Roman CYR" w:hAnsi="Times New Roman CYR" w:cs="Times New Roman CYR"/>
          <w:sz w:val="28"/>
          <w:szCs w:val="28"/>
        </w:rPr>
        <w:t xml:space="preserve">66682,515 тыс. рублей, </w:t>
      </w:r>
      <w:r w:rsidR="00453ADB" w:rsidRPr="00CB22A6">
        <w:rPr>
          <w:rFonts w:ascii="Times New Roman CYR" w:hAnsi="Times New Roman CYR" w:cs="Times New Roman CYR"/>
          <w:sz w:val="28"/>
          <w:szCs w:val="28"/>
        </w:rPr>
        <w:t>за счет средс</w:t>
      </w:r>
      <w:r w:rsidR="00453ADB">
        <w:rPr>
          <w:rFonts w:ascii="Times New Roman CYR" w:hAnsi="Times New Roman CYR" w:cs="Times New Roman CYR"/>
          <w:sz w:val="28"/>
          <w:szCs w:val="28"/>
        </w:rPr>
        <w:t>тв муниципального бюджета 826,190</w:t>
      </w:r>
      <w:r w:rsidR="00453ADB" w:rsidRPr="00CB22A6">
        <w:rPr>
          <w:rFonts w:ascii="Times New Roman CYR" w:hAnsi="Times New Roman CYR" w:cs="Times New Roman CYR"/>
          <w:sz w:val="28"/>
          <w:szCs w:val="28"/>
        </w:rPr>
        <w:t xml:space="preserve"> тыс. рублей</w:t>
      </w:r>
    </w:p>
    <w:p w:rsidR="00C93A14" w:rsidRDefault="00C93A14" w:rsidP="007159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Pr="00823178">
        <w:rPr>
          <w:rFonts w:ascii="Times New Roman CYR" w:hAnsi="Times New Roman CYR" w:cs="Times New Roman CYR"/>
          <w:sz w:val="28"/>
          <w:szCs w:val="28"/>
        </w:rPr>
        <w:t>бъем финансового обеспече</w:t>
      </w:r>
      <w:r>
        <w:rPr>
          <w:rFonts w:ascii="Times New Roman CYR" w:hAnsi="Times New Roman CYR" w:cs="Times New Roman CYR"/>
          <w:sz w:val="28"/>
          <w:szCs w:val="28"/>
        </w:rPr>
        <w:t>ния реализации Программы за 2023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 год составит </w:t>
      </w:r>
      <w:r>
        <w:rPr>
          <w:rFonts w:ascii="Times New Roman CYR" w:hAnsi="Times New Roman CYR" w:cs="Times New Roman CYR"/>
          <w:sz w:val="28"/>
          <w:szCs w:val="28"/>
        </w:rPr>
        <w:t xml:space="preserve">43569,427 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тыс. рублей, в том числе: за счет средств областного бюджета, предоставленных бюджету г. Щигры </w:t>
      </w:r>
      <w:r>
        <w:rPr>
          <w:rFonts w:ascii="Times New Roman CYR" w:hAnsi="Times New Roman CYR" w:cs="Times New Roman CYR"/>
          <w:sz w:val="28"/>
          <w:szCs w:val="28"/>
        </w:rPr>
        <w:t xml:space="preserve">42993,059 </w:t>
      </w:r>
      <w:r w:rsidRPr="00823178">
        <w:rPr>
          <w:rFonts w:ascii="Times New Roman CYR" w:hAnsi="Times New Roman CYR" w:cs="Times New Roman CYR"/>
          <w:sz w:val="28"/>
          <w:szCs w:val="28"/>
        </w:rPr>
        <w:t>тыс. рублей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за счет средств местного бюджета </w:t>
      </w:r>
      <w:r>
        <w:rPr>
          <w:rFonts w:ascii="Times New Roman CYR" w:hAnsi="Times New Roman CYR" w:cs="Times New Roman CYR"/>
          <w:sz w:val="28"/>
          <w:szCs w:val="28"/>
        </w:rPr>
        <w:t>576,368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C93A14" w:rsidRDefault="00C93A14" w:rsidP="007159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Pr="00823178">
        <w:rPr>
          <w:rFonts w:ascii="Times New Roman CYR" w:hAnsi="Times New Roman CYR" w:cs="Times New Roman CYR"/>
          <w:sz w:val="28"/>
          <w:szCs w:val="28"/>
        </w:rPr>
        <w:t>бъем финансового обеспече</w:t>
      </w:r>
      <w:r>
        <w:rPr>
          <w:rFonts w:ascii="Times New Roman CYR" w:hAnsi="Times New Roman CYR" w:cs="Times New Roman CYR"/>
          <w:sz w:val="28"/>
          <w:szCs w:val="28"/>
        </w:rPr>
        <w:t>ния реализации Программы за 2024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 год составит</w:t>
      </w:r>
      <w:r w:rsidR="00FC4D0E">
        <w:rPr>
          <w:rFonts w:ascii="Times New Roman CYR" w:hAnsi="Times New Roman CYR" w:cs="Times New Roman CYR"/>
          <w:sz w:val="28"/>
          <w:szCs w:val="28"/>
        </w:rPr>
        <w:t xml:space="preserve"> 20331,642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тыс. рублей, в том числе: за счет средств областного </w:t>
      </w:r>
      <w:r w:rsidRPr="00823178">
        <w:rPr>
          <w:rFonts w:ascii="Times New Roman CYR" w:hAnsi="Times New Roman CYR" w:cs="Times New Roman CYR"/>
          <w:sz w:val="28"/>
          <w:szCs w:val="28"/>
        </w:rPr>
        <w:lastRenderedPageBreak/>
        <w:t xml:space="preserve">бюджета, предоставленных бюджету г. Щигры </w:t>
      </w:r>
      <w:r w:rsidR="00FC4D0E">
        <w:rPr>
          <w:rFonts w:ascii="Times New Roman CYR" w:hAnsi="Times New Roman CYR" w:cs="Times New Roman CYR"/>
          <w:sz w:val="28"/>
          <w:szCs w:val="28"/>
        </w:rPr>
        <w:t>19648,002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23178">
        <w:rPr>
          <w:rFonts w:ascii="Times New Roman CYR" w:hAnsi="Times New Roman CYR" w:cs="Times New Roman CYR"/>
          <w:sz w:val="28"/>
          <w:szCs w:val="28"/>
        </w:rPr>
        <w:t>тыс. рублей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за счет средств местного бюджета </w:t>
      </w:r>
      <w:r>
        <w:rPr>
          <w:rFonts w:ascii="Times New Roman CYR" w:hAnsi="Times New Roman CYR" w:cs="Times New Roman CYR"/>
          <w:sz w:val="28"/>
          <w:szCs w:val="28"/>
        </w:rPr>
        <w:t>683,640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C93A14" w:rsidRPr="00052996" w:rsidRDefault="00C93A14" w:rsidP="007159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52996">
        <w:rPr>
          <w:rFonts w:ascii="Times New Roman CYR" w:hAnsi="Times New Roman CYR" w:cs="Times New Roman CYR"/>
          <w:sz w:val="28"/>
          <w:szCs w:val="28"/>
        </w:rPr>
        <w:t xml:space="preserve">Объем финансового обеспечения реализации Программы за 2025 год составит </w:t>
      </w:r>
      <w:r w:rsidR="008C1E5F" w:rsidRPr="00052996">
        <w:rPr>
          <w:rFonts w:ascii="Times New Roman CYR" w:hAnsi="Times New Roman CYR" w:cs="Times New Roman CYR"/>
          <w:sz w:val="28"/>
          <w:szCs w:val="28"/>
        </w:rPr>
        <w:t>19216,731</w:t>
      </w:r>
      <w:r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предоставленных бюджету г. Щигры </w:t>
      </w:r>
      <w:r w:rsidR="008C1E5F" w:rsidRPr="00052996">
        <w:rPr>
          <w:rFonts w:ascii="Times New Roman CYR" w:hAnsi="Times New Roman CYR" w:cs="Times New Roman CYR"/>
          <w:sz w:val="28"/>
          <w:szCs w:val="28"/>
        </w:rPr>
        <w:t>18533,091</w:t>
      </w:r>
      <w:r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за счет средств местного бюджета 683,640 тыс. рублей.</w:t>
      </w:r>
    </w:p>
    <w:p w:rsidR="00C93A14" w:rsidRPr="00052996" w:rsidRDefault="00C93A14" w:rsidP="007159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52996">
        <w:rPr>
          <w:rFonts w:ascii="Times New Roman CYR" w:hAnsi="Times New Roman CYR" w:cs="Times New Roman CYR"/>
          <w:sz w:val="28"/>
          <w:szCs w:val="28"/>
        </w:rPr>
        <w:t>Объем финансового обеспечения реализации Программы за 2026 год составит</w:t>
      </w:r>
      <w:r w:rsidR="008C1E5F" w:rsidRPr="00052996">
        <w:rPr>
          <w:rFonts w:ascii="Times New Roman CYR" w:hAnsi="Times New Roman CYR" w:cs="Times New Roman CYR"/>
          <w:sz w:val="28"/>
          <w:szCs w:val="28"/>
        </w:rPr>
        <w:t xml:space="preserve"> 24739,753</w:t>
      </w:r>
      <w:r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предоставленных бюджету г. Щигры </w:t>
      </w:r>
      <w:r w:rsidR="008C1E5F" w:rsidRPr="00052996">
        <w:rPr>
          <w:rFonts w:ascii="Times New Roman CYR" w:hAnsi="Times New Roman CYR" w:cs="Times New Roman CYR"/>
          <w:sz w:val="28"/>
          <w:szCs w:val="28"/>
        </w:rPr>
        <w:t>23909,069</w:t>
      </w:r>
      <w:r w:rsidR="00FC4D0E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052996">
        <w:rPr>
          <w:rFonts w:ascii="Times New Roman CYR" w:hAnsi="Times New Roman CYR" w:cs="Times New Roman CYR"/>
          <w:sz w:val="28"/>
          <w:szCs w:val="28"/>
        </w:rPr>
        <w:t xml:space="preserve">тыс. рублей, за счет средств местного бюджета </w:t>
      </w:r>
      <w:r w:rsidR="008C1E5F" w:rsidRPr="00052996">
        <w:rPr>
          <w:rFonts w:ascii="Times New Roman CYR" w:hAnsi="Times New Roman CYR" w:cs="Times New Roman CYR"/>
          <w:sz w:val="28"/>
          <w:szCs w:val="28"/>
        </w:rPr>
        <w:t>830,684</w:t>
      </w:r>
      <w:r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рублей.</w:t>
      </w:r>
    </w:p>
    <w:p w:rsidR="0064145D" w:rsidRPr="00052996" w:rsidRDefault="0064145D" w:rsidP="0071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996">
        <w:rPr>
          <w:sz w:val="28"/>
          <w:szCs w:val="28"/>
        </w:rPr>
        <w:t>в том числе по подпрограммам:</w:t>
      </w:r>
    </w:p>
    <w:p w:rsidR="00DF705A" w:rsidRPr="00052996" w:rsidRDefault="0064145D" w:rsidP="007159BD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64145D">
        <w:rPr>
          <w:b/>
          <w:sz w:val="28"/>
          <w:szCs w:val="28"/>
        </w:rPr>
        <w:t xml:space="preserve">«Управление муниципальной программой и обеспечение </w:t>
      </w:r>
      <w:r w:rsidRPr="00052996">
        <w:rPr>
          <w:b/>
          <w:sz w:val="28"/>
          <w:szCs w:val="28"/>
        </w:rPr>
        <w:t xml:space="preserve">условий </w:t>
      </w:r>
      <w:r w:rsidR="00CB22A6" w:rsidRPr="00052996">
        <w:rPr>
          <w:b/>
          <w:sz w:val="28"/>
          <w:szCs w:val="28"/>
        </w:rPr>
        <w:t>реализации»</w:t>
      </w:r>
      <w:r w:rsidR="00CB22A6" w:rsidRPr="00052996">
        <w:rPr>
          <w:sz w:val="28"/>
          <w:szCs w:val="28"/>
        </w:rPr>
        <w:t xml:space="preserve"> -</w:t>
      </w:r>
      <w:r w:rsidR="00CB22A6" w:rsidRPr="00052996">
        <w:rPr>
          <w:rFonts w:ascii="Times New Roman CYR" w:hAnsi="Times New Roman CYR" w:cs="Times New Roman CYR"/>
          <w:sz w:val="28"/>
          <w:szCs w:val="28"/>
        </w:rPr>
        <w:t>общий объем финансирования реализации подпрограммы в 2018 году составит 2168,300 тыс. рублей, за счет средств областного бюджета 2168,300</w:t>
      </w:r>
      <w:r w:rsidR="00400636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22A6" w:rsidRPr="00052996">
        <w:rPr>
          <w:rFonts w:ascii="Times New Roman CYR" w:hAnsi="Times New Roman CYR" w:cs="Times New Roman CYR"/>
          <w:sz w:val="28"/>
          <w:szCs w:val="28"/>
        </w:rPr>
        <w:t>тыс. рублей; в 2019 году составит 2196,300 тыс. рублей, за счет средств областного бюджета 2196,300</w:t>
      </w:r>
      <w:r w:rsidR="00400636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22A6" w:rsidRPr="00052996">
        <w:rPr>
          <w:rFonts w:ascii="Times New Roman CYR" w:hAnsi="Times New Roman CYR" w:cs="Times New Roman CYR"/>
          <w:sz w:val="28"/>
          <w:szCs w:val="28"/>
        </w:rPr>
        <w:t xml:space="preserve">тыс. рублей; в 2020 году составит </w:t>
      </w:r>
      <w:r w:rsidR="00E4766E" w:rsidRPr="00052996">
        <w:rPr>
          <w:rFonts w:ascii="Times New Roman CYR" w:hAnsi="Times New Roman CYR" w:cs="Times New Roman CYR"/>
          <w:sz w:val="28"/>
          <w:szCs w:val="28"/>
        </w:rPr>
        <w:t>3057,900</w:t>
      </w:r>
      <w:r w:rsidR="00400636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22A6" w:rsidRPr="00052996">
        <w:rPr>
          <w:rFonts w:ascii="Times New Roman CYR" w:hAnsi="Times New Roman CYR" w:cs="Times New Roman CYR"/>
          <w:sz w:val="28"/>
          <w:szCs w:val="28"/>
        </w:rPr>
        <w:t xml:space="preserve">тыс. рублей, за счет средств областного бюджета </w:t>
      </w:r>
      <w:r w:rsidR="00E4766E" w:rsidRPr="00052996">
        <w:rPr>
          <w:rFonts w:ascii="Times New Roman CYR" w:hAnsi="Times New Roman CYR" w:cs="Times New Roman CYR"/>
          <w:sz w:val="28"/>
          <w:szCs w:val="28"/>
        </w:rPr>
        <w:t>3057,900</w:t>
      </w:r>
      <w:r w:rsidR="00CB22A6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 в 2021 году составит </w:t>
      </w:r>
      <w:r w:rsidR="00314455" w:rsidRPr="00052996">
        <w:rPr>
          <w:rFonts w:ascii="Times New Roman CYR" w:hAnsi="Times New Roman CYR" w:cs="Times New Roman CYR"/>
          <w:sz w:val="28"/>
          <w:szCs w:val="28"/>
        </w:rPr>
        <w:t>2972,564</w:t>
      </w:r>
      <w:r w:rsidR="00400636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22A6" w:rsidRPr="00052996">
        <w:rPr>
          <w:rFonts w:ascii="Times New Roman CYR" w:hAnsi="Times New Roman CYR" w:cs="Times New Roman CYR"/>
          <w:sz w:val="28"/>
          <w:szCs w:val="28"/>
        </w:rPr>
        <w:t xml:space="preserve">тыс. рублей, за счет средств областного бюджета </w:t>
      </w:r>
      <w:r w:rsidR="00314455" w:rsidRPr="00052996">
        <w:rPr>
          <w:rFonts w:ascii="Times New Roman CYR" w:hAnsi="Times New Roman CYR" w:cs="Times New Roman CYR"/>
          <w:sz w:val="28"/>
          <w:szCs w:val="28"/>
        </w:rPr>
        <w:t xml:space="preserve">2972,564 </w:t>
      </w:r>
      <w:r w:rsidR="00CB22A6" w:rsidRPr="00052996">
        <w:rPr>
          <w:rFonts w:ascii="Times New Roman CYR" w:hAnsi="Times New Roman CYR" w:cs="Times New Roman CYR"/>
          <w:sz w:val="28"/>
          <w:szCs w:val="28"/>
        </w:rPr>
        <w:t xml:space="preserve">тыс. рублей; в 2022 году составит </w:t>
      </w:r>
      <w:r w:rsidR="00314455" w:rsidRPr="00052996">
        <w:rPr>
          <w:rFonts w:ascii="Times New Roman CYR" w:hAnsi="Times New Roman CYR" w:cs="Times New Roman CYR"/>
          <w:sz w:val="28"/>
          <w:szCs w:val="28"/>
        </w:rPr>
        <w:t>3437,700</w:t>
      </w:r>
      <w:r w:rsidR="00453ADB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22A6" w:rsidRPr="00052996">
        <w:rPr>
          <w:rFonts w:ascii="Times New Roman CYR" w:hAnsi="Times New Roman CYR" w:cs="Times New Roman CYR"/>
          <w:sz w:val="28"/>
          <w:szCs w:val="28"/>
        </w:rPr>
        <w:t xml:space="preserve">тыс. рублей, за счет средств областного бюджета </w:t>
      </w:r>
      <w:r w:rsidR="00314455" w:rsidRPr="00052996">
        <w:rPr>
          <w:rFonts w:ascii="Times New Roman CYR" w:hAnsi="Times New Roman CYR" w:cs="Times New Roman CYR"/>
          <w:sz w:val="28"/>
          <w:szCs w:val="28"/>
        </w:rPr>
        <w:t xml:space="preserve">3437,700 </w:t>
      </w:r>
      <w:r w:rsidR="00CB22A6" w:rsidRPr="00052996">
        <w:rPr>
          <w:rFonts w:ascii="Times New Roman CYR" w:hAnsi="Times New Roman CYR" w:cs="Times New Roman CYR"/>
          <w:sz w:val="28"/>
          <w:szCs w:val="28"/>
        </w:rPr>
        <w:t xml:space="preserve">тыс. рублей; </w:t>
      </w:r>
      <w:r w:rsidR="00400636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F705A" w:rsidRPr="00052996">
        <w:rPr>
          <w:rFonts w:ascii="Times New Roman CYR" w:hAnsi="Times New Roman CYR" w:cs="Times New Roman CYR"/>
          <w:sz w:val="28"/>
          <w:szCs w:val="28"/>
        </w:rPr>
        <w:t xml:space="preserve">в 2023 году составит 2670,857 тыс. рублей, за счет средств областного бюджета 2670,857 тыс. рублей; в 2024 году составит </w:t>
      </w:r>
      <w:r w:rsidR="00186070" w:rsidRPr="00052996">
        <w:rPr>
          <w:rFonts w:ascii="Times New Roman CYR" w:hAnsi="Times New Roman CYR" w:cs="Times New Roman CYR"/>
          <w:sz w:val="28"/>
          <w:szCs w:val="28"/>
        </w:rPr>
        <w:t xml:space="preserve">2645,300 </w:t>
      </w:r>
      <w:r w:rsidR="00DF705A" w:rsidRPr="00052996">
        <w:rPr>
          <w:rFonts w:ascii="Times New Roman CYR" w:hAnsi="Times New Roman CYR" w:cs="Times New Roman CYR"/>
          <w:sz w:val="28"/>
          <w:szCs w:val="28"/>
        </w:rPr>
        <w:t>тыс. рублей, за счет средств областного бюджета</w:t>
      </w:r>
      <w:r w:rsidR="00186070" w:rsidRPr="00052996">
        <w:rPr>
          <w:rFonts w:ascii="Times New Roman CYR" w:hAnsi="Times New Roman CYR" w:cs="Times New Roman CYR"/>
          <w:sz w:val="28"/>
          <w:szCs w:val="28"/>
        </w:rPr>
        <w:t xml:space="preserve"> 2645,300</w:t>
      </w:r>
      <w:r w:rsidR="00DF705A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 в 2025 году составит </w:t>
      </w:r>
      <w:r w:rsidR="00186070" w:rsidRPr="00052996">
        <w:rPr>
          <w:rFonts w:ascii="Times New Roman CYR" w:hAnsi="Times New Roman CYR" w:cs="Times New Roman CYR"/>
          <w:sz w:val="28"/>
          <w:szCs w:val="28"/>
        </w:rPr>
        <w:t>3313,191</w:t>
      </w:r>
      <w:r w:rsidR="00DF705A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за счет средств областного бюджета </w:t>
      </w:r>
      <w:r w:rsidR="00186070" w:rsidRPr="00052996">
        <w:rPr>
          <w:rFonts w:ascii="Times New Roman CYR" w:hAnsi="Times New Roman CYR" w:cs="Times New Roman CYR"/>
          <w:sz w:val="28"/>
          <w:szCs w:val="28"/>
        </w:rPr>
        <w:t>3313,191</w:t>
      </w:r>
      <w:r w:rsidR="00DF705A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 в 2026 году составит </w:t>
      </w:r>
      <w:r w:rsidR="003977A4" w:rsidRPr="00052996">
        <w:rPr>
          <w:rFonts w:ascii="Times New Roman CYR" w:hAnsi="Times New Roman CYR" w:cs="Times New Roman CYR"/>
          <w:sz w:val="28"/>
          <w:szCs w:val="28"/>
        </w:rPr>
        <w:t>4000,192</w:t>
      </w:r>
      <w:r w:rsidR="00DF705A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за счет средств областного бюджета </w:t>
      </w:r>
      <w:r w:rsidR="003977A4" w:rsidRPr="00052996">
        <w:rPr>
          <w:rFonts w:ascii="Times New Roman CYR" w:hAnsi="Times New Roman CYR" w:cs="Times New Roman CYR"/>
          <w:sz w:val="28"/>
          <w:szCs w:val="28"/>
        </w:rPr>
        <w:t>4000,192</w:t>
      </w:r>
      <w:r w:rsidR="00DF705A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рублей.</w:t>
      </w:r>
    </w:p>
    <w:p w:rsidR="005E4086" w:rsidRPr="00052996" w:rsidRDefault="0064145D" w:rsidP="007159BD">
      <w:pPr>
        <w:autoSpaceDE w:val="0"/>
        <w:autoSpaceDN w:val="0"/>
        <w:adjustRightInd w:val="0"/>
        <w:ind w:right="-86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64145D">
        <w:rPr>
          <w:b/>
          <w:sz w:val="28"/>
          <w:szCs w:val="28"/>
        </w:rPr>
        <w:t xml:space="preserve">«Развитие мер социальной поддержки отдельных категорий </w:t>
      </w:r>
      <w:r w:rsidR="00387D22" w:rsidRPr="0064145D">
        <w:rPr>
          <w:b/>
          <w:sz w:val="28"/>
          <w:szCs w:val="28"/>
        </w:rPr>
        <w:t>граждан»</w:t>
      </w:r>
      <w:r w:rsidR="00387D22" w:rsidRPr="0064145D">
        <w:rPr>
          <w:sz w:val="28"/>
          <w:szCs w:val="28"/>
        </w:rPr>
        <w:t xml:space="preserve"> -</w:t>
      </w:r>
      <w:r w:rsidR="00CB22A6" w:rsidRPr="00823178">
        <w:rPr>
          <w:rFonts w:ascii="Times New Roman CYR" w:hAnsi="Times New Roman CYR" w:cs="Times New Roman CYR"/>
          <w:sz w:val="28"/>
          <w:szCs w:val="28"/>
        </w:rPr>
        <w:t xml:space="preserve">общий объем финансирования реализации подпрограммы в 2018 году составит 8631,704 тыс. рублей, в том  числе: за счет средств областного бюджета, предоставленных бюджету г. Щигры 8597,564  тыс. рублей, за счет средств местного бюджета 34,140 тыс. рублей; в 2019 году составит </w:t>
      </w:r>
      <w:r w:rsidR="00CB22A6">
        <w:rPr>
          <w:rFonts w:ascii="Times New Roman CYR" w:hAnsi="Times New Roman CYR" w:cs="Times New Roman CYR"/>
          <w:sz w:val="28"/>
          <w:szCs w:val="28"/>
        </w:rPr>
        <w:t>8543,440</w:t>
      </w:r>
      <w:r w:rsidR="00CB22A6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рублей, в том  числе: за счет средств областного бюджета, предоставленных бюджету г. Щигры </w:t>
      </w:r>
      <w:r w:rsidR="00CB22A6">
        <w:rPr>
          <w:rFonts w:ascii="Times New Roman CYR" w:hAnsi="Times New Roman CYR" w:cs="Times New Roman CYR"/>
          <w:sz w:val="28"/>
          <w:szCs w:val="28"/>
        </w:rPr>
        <w:t xml:space="preserve">8533,440  тыс. рублей, </w:t>
      </w:r>
      <w:r w:rsidR="00CB22A6" w:rsidRPr="00823178">
        <w:rPr>
          <w:rFonts w:ascii="Times New Roman CYR" w:hAnsi="Times New Roman CYR" w:cs="Times New Roman CYR"/>
          <w:sz w:val="28"/>
          <w:szCs w:val="28"/>
        </w:rPr>
        <w:t xml:space="preserve">за счет средств местного бюджета </w:t>
      </w:r>
      <w:r w:rsidR="00CB22A6">
        <w:rPr>
          <w:rFonts w:ascii="Times New Roman CYR" w:hAnsi="Times New Roman CYR" w:cs="Times New Roman CYR"/>
          <w:sz w:val="28"/>
          <w:szCs w:val="28"/>
        </w:rPr>
        <w:t>10,000</w:t>
      </w:r>
      <w:r w:rsidR="00CB22A6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рублей;</w:t>
      </w:r>
      <w:r w:rsidR="003D5131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CB22A6" w:rsidRPr="00823178">
        <w:rPr>
          <w:rFonts w:ascii="Times New Roman CYR" w:hAnsi="Times New Roman CYR" w:cs="Times New Roman CYR"/>
          <w:sz w:val="28"/>
          <w:szCs w:val="28"/>
        </w:rPr>
        <w:t xml:space="preserve">в 2020 году составит </w:t>
      </w:r>
      <w:r w:rsidR="00CB22A6">
        <w:rPr>
          <w:rFonts w:ascii="Times New Roman CYR" w:hAnsi="Times New Roman CYR" w:cs="Times New Roman CYR"/>
          <w:sz w:val="28"/>
          <w:szCs w:val="28"/>
        </w:rPr>
        <w:t>8806,930</w:t>
      </w:r>
      <w:r w:rsidR="00CB22A6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рублей, в том  числе: за счет средств областного бюджета, пр</w:t>
      </w:r>
      <w:r w:rsidR="00CB22A6">
        <w:rPr>
          <w:rFonts w:ascii="Times New Roman CYR" w:hAnsi="Times New Roman CYR" w:cs="Times New Roman CYR"/>
          <w:sz w:val="28"/>
          <w:szCs w:val="28"/>
        </w:rPr>
        <w:t>едоставленных бюджету г. Щигры 8806,930  тыс. рублей; в 2021</w:t>
      </w:r>
      <w:r w:rsidR="00CB22A6" w:rsidRPr="00823178">
        <w:rPr>
          <w:rFonts w:ascii="Times New Roman CYR" w:hAnsi="Times New Roman CYR" w:cs="Times New Roman CYR"/>
          <w:sz w:val="28"/>
          <w:szCs w:val="28"/>
        </w:rPr>
        <w:t xml:space="preserve"> году составит </w:t>
      </w:r>
      <w:r w:rsidR="00871EFD">
        <w:rPr>
          <w:rFonts w:ascii="Times New Roman CYR" w:hAnsi="Times New Roman CYR" w:cs="Times New Roman CYR"/>
          <w:sz w:val="28"/>
          <w:szCs w:val="28"/>
        </w:rPr>
        <w:t>7986,493</w:t>
      </w:r>
      <w:r w:rsidR="00CB22A6" w:rsidRPr="00823178">
        <w:rPr>
          <w:rFonts w:ascii="Times New Roman CYR" w:hAnsi="Times New Roman CYR" w:cs="Times New Roman CYR"/>
          <w:sz w:val="28"/>
          <w:szCs w:val="28"/>
        </w:rPr>
        <w:t>тыс. рублей, в том числе: за счет средств областного бюджета, пр</w:t>
      </w:r>
      <w:r w:rsidR="00CB22A6">
        <w:rPr>
          <w:rFonts w:ascii="Times New Roman CYR" w:hAnsi="Times New Roman CYR" w:cs="Times New Roman CYR"/>
          <w:sz w:val="28"/>
          <w:szCs w:val="28"/>
        </w:rPr>
        <w:t xml:space="preserve">едоставленных бюджету г. Щигры 7986,493  тыс. рублей; </w:t>
      </w:r>
      <w:r w:rsidR="003D513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22A6">
        <w:rPr>
          <w:rFonts w:ascii="Times New Roman CYR" w:hAnsi="Times New Roman CYR" w:cs="Times New Roman CYR"/>
          <w:sz w:val="28"/>
          <w:szCs w:val="28"/>
        </w:rPr>
        <w:t>в 2022</w:t>
      </w:r>
      <w:r w:rsidR="00CB22A6" w:rsidRPr="00823178">
        <w:rPr>
          <w:rFonts w:ascii="Times New Roman CYR" w:hAnsi="Times New Roman CYR" w:cs="Times New Roman CYR"/>
          <w:sz w:val="28"/>
          <w:szCs w:val="28"/>
        </w:rPr>
        <w:t xml:space="preserve"> году составит </w:t>
      </w:r>
      <w:r w:rsidR="00453ADB">
        <w:rPr>
          <w:rFonts w:ascii="Times New Roman CYR" w:hAnsi="Times New Roman CYR" w:cs="Times New Roman CYR"/>
          <w:sz w:val="28"/>
          <w:szCs w:val="28"/>
        </w:rPr>
        <w:t>8464,477</w:t>
      </w:r>
      <w:r w:rsidR="00CB22A6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</w:t>
      </w:r>
      <w:r w:rsidR="006C5926">
        <w:rPr>
          <w:rFonts w:ascii="Times New Roman CYR" w:hAnsi="Times New Roman CYR" w:cs="Times New Roman CYR"/>
          <w:sz w:val="28"/>
          <w:szCs w:val="28"/>
        </w:rPr>
        <w:t xml:space="preserve">счет средств областного бюджета </w:t>
      </w:r>
      <w:r w:rsidR="00BA2E79">
        <w:rPr>
          <w:rFonts w:ascii="Times New Roman CYR" w:hAnsi="Times New Roman CYR" w:cs="Times New Roman CYR"/>
          <w:sz w:val="28"/>
          <w:szCs w:val="28"/>
        </w:rPr>
        <w:t>8464,477тыс. рублей</w:t>
      </w:r>
      <w:r w:rsidR="006C5926">
        <w:rPr>
          <w:rFonts w:ascii="Times New Roman CYR" w:hAnsi="Times New Roman CYR" w:cs="Times New Roman CYR"/>
          <w:sz w:val="28"/>
          <w:szCs w:val="28"/>
        </w:rPr>
        <w:t>,</w:t>
      </w:r>
      <w:r w:rsidR="006C5926" w:rsidRPr="00823178">
        <w:rPr>
          <w:rFonts w:ascii="Times New Roman CYR" w:hAnsi="Times New Roman CYR" w:cs="Times New Roman CYR"/>
          <w:sz w:val="28"/>
          <w:szCs w:val="28"/>
        </w:rPr>
        <w:t xml:space="preserve"> за счет средств местного бюджета </w:t>
      </w:r>
      <w:r w:rsidR="006C5926">
        <w:rPr>
          <w:rFonts w:ascii="Times New Roman CYR" w:hAnsi="Times New Roman CYR" w:cs="Times New Roman CYR"/>
          <w:sz w:val="28"/>
          <w:szCs w:val="28"/>
        </w:rPr>
        <w:t>826,190</w:t>
      </w:r>
      <w:r w:rsidR="006C5926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</w:t>
      </w:r>
      <w:r w:rsidR="006C5926">
        <w:rPr>
          <w:rFonts w:ascii="Times New Roman CYR" w:hAnsi="Times New Roman CYR" w:cs="Times New Roman CYR"/>
          <w:sz w:val="28"/>
          <w:szCs w:val="28"/>
        </w:rPr>
        <w:t>;</w:t>
      </w:r>
      <w:r w:rsidR="00CB22A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E4086">
        <w:rPr>
          <w:rFonts w:ascii="Times New Roman CYR" w:hAnsi="Times New Roman CYR" w:cs="Times New Roman CYR"/>
          <w:sz w:val="28"/>
          <w:szCs w:val="28"/>
        </w:rPr>
        <w:t>в 2023</w:t>
      </w:r>
      <w:r w:rsidR="005E4086" w:rsidRPr="00823178">
        <w:rPr>
          <w:rFonts w:ascii="Times New Roman CYR" w:hAnsi="Times New Roman CYR" w:cs="Times New Roman CYR"/>
          <w:sz w:val="28"/>
          <w:szCs w:val="28"/>
        </w:rPr>
        <w:t xml:space="preserve"> году составит </w:t>
      </w:r>
      <w:r w:rsidR="005E4086">
        <w:rPr>
          <w:rFonts w:ascii="Times New Roman CYR" w:hAnsi="Times New Roman CYR" w:cs="Times New Roman CYR"/>
          <w:sz w:val="28"/>
          <w:szCs w:val="28"/>
        </w:rPr>
        <w:t>7981,291</w:t>
      </w:r>
      <w:r w:rsidR="005E4086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</w:t>
      </w:r>
      <w:r w:rsidR="005E4086">
        <w:rPr>
          <w:rFonts w:ascii="Times New Roman CYR" w:hAnsi="Times New Roman CYR" w:cs="Times New Roman CYR"/>
          <w:sz w:val="28"/>
          <w:szCs w:val="28"/>
        </w:rPr>
        <w:t xml:space="preserve">едоставленных бюджету г. Щигры 7404,923 тыс. рублей, </w:t>
      </w:r>
      <w:r w:rsidR="005E4086" w:rsidRPr="00823178">
        <w:rPr>
          <w:rFonts w:ascii="Times New Roman CYR" w:hAnsi="Times New Roman CYR" w:cs="Times New Roman CYR"/>
          <w:sz w:val="28"/>
          <w:szCs w:val="28"/>
        </w:rPr>
        <w:t xml:space="preserve">за счет средств местного бюджета </w:t>
      </w:r>
      <w:r w:rsidR="005E4086">
        <w:rPr>
          <w:rFonts w:ascii="Times New Roman CYR" w:hAnsi="Times New Roman CYR" w:cs="Times New Roman CYR"/>
          <w:sz w:val="28"/>
          <w:szCs w:val="28"/>
        </w:rPr>
        <w:t>576,368</w:t>
      </w:r>
      <w:r w:rsidR="005E4086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</w:t>
      </w:r>
      <w:r w:rsidR="005E4086">
        <w:rPr>
          <w:rFonts w:ascii="Times New Roman CYR" w:hAnsi="Times New Roman CYR" w:cs="Times New Roman CYR"/>
          <w:sz w:val="28"/>
          <w:szCs w:val="28"/>
        </w:rPr>
        <w:t>; в 2024</w:t>
      </w:r>
      <w:r w:rsidR="005E4086" w:rsidRPr="00823178">
        <w:rPr>
          <w:rFonts w:ascii="Times New Roman CYR" w:hAnsi="Times New Roman CYR" w:cs="Times New Roman CYR"/>
          <w:sz w:val="28"/>
          <w:szCs w:val="28"/>
        </w:rPr>
        <w:t xml:space="preserve"> году составит </w:t>
      </w:r>
      <w:r w:rsidR="00EF49E0">
        <w:rPr>
          <w:rFonts w:ascii="Times New Roman CYR" w:hAnsi="Times New Roman CYR" w:cs="Times New Roman CYR"/>
          <w:sz w:val="28"/>
          <w:szCs w:val="28"/>
        </w:rPr>
        <w:t>7968,159</w:t>
      </w:r>
      <w:r w:rsidR="005E4086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</w:t>
      </w:r>
      <w:r w:rsidR="005E4086">
        <w:rPr>
          <w:rFonts w:ascii="Times New Roman CYR" w:hAnsi="Times New Roman CYR" w:cs="Times New Roman CYR"/>
          <w:sz w:val="28"/>
          <w:szCs w:val="28"/>
        </w:rPr>
        <w:t xml:space="preserve">едоставленных бюджету г. Щигры </w:t>
      </w:r>
      <w:r w:rsidR="00EF49E0">
        <w:rPr>
          <w:rFonts w:ascii="Times New Roman CYR" w:hAnsi="Times New Roman CYR" w:cs="Times New Roman CYR"/>
          <w:sz w:val="28"/>
          <w:szCs w:val="28"/>
        </w:rPr>
        <w:t>7284,519</w:t>
      </w:r>
      <w:r w:rsidR="005E408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E4086" w:rsidRPr="00052996">
        <w:rPr>
          <w:rFonts w:ascii="Times New Roman CYR" w:hAnsi="Times New Roman CYR" w:cs="Times New Roman CYR"/>
          <w:sz w:val="28"/>
          <w:szCs w:val="28"/>
        </w:rPr>
        <w:lastRenderedPageBreak/>
        <w:t xml:space="preserve">тыс. рублей, за счет средств местного бюджета 683,640 тыс. рублей; в 2025 году составит </w:t>
      </w:r>
      <w:r w:rsidR="00686B08" w:rsidRPr="00052996">
        <w:rPr>
          <w:rFonts w:ascii="Times New Roman CYR" w:hAnsi="Times New Roman CYR" w:cs="Times New Roman CYR"/>
          <w:sz w:val="28"/>
          <w:szCs w:val="28"/>
        </w:rPr>
        <w:t>7891,881</w:t>
      </w:r>
      <w:r w:rsidR="005E4086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предоставленных бюджету г. Щигры </w:t>
      </w:r>
      <w:r w:rsidR="00686B08" w:rsidRPr="00052996">
        <w:rPr>
          <w:rFonts w:ascii="Times New Roman CYR" w:hAnsi="Times New Roman CYR" w:cs="Times New Roman CYR"/>
          <w:sz w:val="28"/>
          <w:szCs w:val="28"/>
        </w:rPr>
        <w:t>7208,241</w:t>
      </w:r>
      <w:r w:rsidR="005E4086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за счет средств местного бюджета 683,640 тыс. рублей; в 2026 году составит </w:t>
      </w:r>
      <w:r w:rsidR="00686B08" w:rsidRPr="00052996">
        <w:rPr>
          <w:rFonts w:ascii="Times New Roman CYR" w:hAnsi="Times New Roman CYR" w:cs="Times New Roman CYR"/>
          <w:sz w:val="28"/>
          <w:szCs w:val="28"/>
        </w:rPr>
        <w:t>8023,709</w:t>
      </w:r>
      <w:r w:rsidR="005E4086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предоставленных бюджету г. Щигры </w:t>
      </w:r>
      <w:r w:rsidR="00686B08" w:rsidRPr="00052996">
        <w:rPr>
          <w:rFonts w:ascii="Times New Roman CYR" w:hAnsi="Times New Roman CYR" w:cs="Times New Roman CYR"/>
          <w:sz w:val="28"/>
          <w:szCs w:val="28"/>
        </w:rPr>
        <w:t>7193,02</w:t>
      </w:r>
      <w:r w:rsidR="00EF49E0" w:rsidRPr="00052996">
        <w:rPr>
          <w:rFonts w:ascii="Times New Roman CYR" w:hAnsi="Times New Roman CYR" w:cs="Times New Roman CYR"/>
          <w:sz w:val="28"/>
          <w:szCs w:val="28"/>
        </w:rPr>
        <w:t>5</w:t>
      </w:r>
      <w:r w:rsidR="005E4086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за счет средств местного бюджета </w:t>
      </w:r>
      <w:r w:rsidR="00686B08" w:rsidRPr="00052996">
        <w:rPr>
          <w:rFonts w:ascii="Times New Roman CYR" w:hAnsi="Times New Roman CYR" w:cs="Times New Roman CYR"/>
          <w:sz w:val="28"/>
          <w:szCs w:val="28"/>
        </w:rPr>
        <w:t>830,684</w:t>
      </w:r>
      <w:r w:rsidR="005E4086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рублей.</w:t>
      </w:r>
    </w:p>
    <w:p w:rsidR="009B6F4E" w:rsidRPr="00052996" w:rsidRDefault="003D5131" w:rsidP="007159BD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52996">
        <w:rPr>
          <w:b/>
          <w:sz w:val="28"/>
          <w:szCs w:val="28"/>
        </w:rPr>
        <w:t xml:space="preserve"> </w:t>
      </w:r>
      <w:r w:rsidR="0064145D" w:rsidRPr="00052996">
        <w:rPr>
          <w:b/>
          <w:sz w:val="28"/>
          <w:szCs w:val="28"/>
        </w:rPr>
        <w:t xml:space="preserve">«Улучшение демографической ситуации, совершенствование социальной поддержки семьи и </w:t>
      </w:r>
      <w:r w:rsidR="005C7577" w:rsidRPr="00052996">
        <w:rPr>
          <w:b/>
          <w:sz w:val="28"/>
          <w:szCs w:val="28"/>
        </w:rPr>
        <w:t>детей»</w:t>
      </w:r>
      <w:r w:rsidR="005C7577" w:rsidRPr="00052996">
        <w:rPr>
          <w:sz w:val="28"/>
          <w:szCs w:val="28"/>
        </w:rPr>
        <w:t xml:space="preserve"> -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>общий объем финансового обеспе</w:t>
      </w:r>
      <w:r w:rsidR="007301B3" w:rsidRPr="00052996">
        <w:rPr>
          <w:rFonts w:ascii="Times New Roman CYR" w:hAnsi="Times New Roman CYR" w:cs="Times New Roman CYR"/>
          <w:sz w:val="28"/>
          <w:szCs w:val="28"/>
        </w:rPr>
        <w:t>чения реализации подпрограммы в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2018 год</w:t>
      </w:r>
      <w:r w:rsidR="007301B3" w:rsidRPr="00052996">
        <w:rPr>
          <w:rFonts w:ascii="Times New Roman CYR" w:hAnsi="Times New Roman CYR" w:cs="Times New Roman CYR"/>
          <w:sz w:val="28"/>
          <w:szCs w:val="28"/>
        </w:rPr>
        <w:t>у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составит 6285,958 тыс. рублей за счет средств областного бюджета 6285,958 тыс. рублей;  </w:t>
      </w:r>
      <w:r w:rsidR="007301B3" w:rsidRPr="00052996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>2019 год</w:t>
      </w:r>
      <w:r w:rsidR="007301B3" w:rsidRPr="00052996">
        <w:rPr>
          <w:rFonts w:ascii="Times New Roman CYR" w:hAnsi="Times New Roman CYR" w:cs="Times New Roman CYR"/>
          <w:sz w:val="28"/>
          <w:szCs w:val="28"/>
        </w:rPr>
        <w:t>у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составит  6447,763 тыс. рублей за счет средств областного бюджета  6447,763 тыс. рублей; </w:t>
      </w:r>
      <w:r w:rsidR="007301B3" w:rsidRPr="00052996">
        <w:rPr>
          <w:rFonts w:ascii="Times New Roman CYR" w:hAnsi="Times New Roman CYR" w:cs="Times New Roman CYR"/>
          <w:sz w:val="28"/>
          <w:szCs w:val="28"/>
        </w:rPr>
        <w:t xml:space="preserve"> в 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>2020 год</w:t>
      </w:r>
      <w:r w:rsidR="007301B3" w:rsidRPr="00052996">
        <w:rPr>
          <w:rFonts w:ascii="Times New Roman CYR" w:hAnsi="Times New Roman CYR" w:cs="Times New Roman CYR"/>
          <w:sz w:val="28"/>
          <w:szCs w:val="28"/>
        </w:rPr>
        <w:t>у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составит </w:t>
      </w:r>
      <w:r w:rsidR="004252A0" w:rsidRPr="00052996">
        <w:rPr>
          <w:rFonts w:ascii="Times New Roman CYR" w:hAnsi="Times New Roman CYR" w:cs="Times New Roman CYR"/>
          <w:sz w:val="28"/>
          <w:szCs w:val="28"/>
        </w:rPr>
        <w:t>36373,597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 за счет средств областного бюджета </w:t>
      </w:r>
      <w:r w:rsidR="004252A0" w:rsidRPr="00052996">
        <w:rPr>
          <w:rFonts w:ascii="Times New Roman CYR" w:hAnsi="Times New Roman CYR" w:cs="Times New Roman CYR"/>
          <w:sz w:val="28"/>
          <w:szCs w:val="28"/>
        </w:rPr>
        <w:t>36373,597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</w:t>
      </w:r>
      <w:r w:rsidR="007301B3" w:rsidRPr="00052996">
        <w:rPr>
          <w:rFonts w:ascii="Times New Roman CYR" w:hAnsi="Times New Roman CYR" w:cs="Times New Roman CYR"/>
          <w:sz w:val="28"/>
          <w:szCs w:val="28"/>
        </w:rPr>
        <w:t xml:space="preserve"> в 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>2021 год</w:t>
      </w:r>
      <w:r w:rsidR="007301B3" w:rsidRPr="00052996">
        <w:rPr>
          <w:rFonts w:ascii="Times New Roman CYR" w:hAnsi="Times New Roman CYR" w:cs="Times New Roman CYR"/>
          <w:sz w:val="28"/>
          <w:szCs w:val="28"/>
        </w:rPr>
        <w:t>у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составит </w:t>
      </w:r>
      <w:r w:rsidR="00EF2EC8" w:rsidRPr="00052996">
        <w:rPr>
          <w:rFonts w:ascii="Times New Roman CYR" w:hAnsi="Times New Roman CYR" w:cs="Times New Roman CYR"/>
          <w:sz w:val="28"/>
          <w:szCs w:val="28"/>
        </w:rPr>
        <w:t>45548,640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 за счет средств областного бюджета </w:t>
      </w:r>
      <w:r w:rsidR="00EF2EC8" w:rsidRPr="00052996">
        <w:rPr>
          <w:rFonts w:ascii="Times New Roman CYR" w:hAnsi="Times New Roman CYR" w:cs="Times New Roman CYR"/>
          <w:sz w:val="28"/>
          <w:szCs w:val="28"/>
        </w:rPr>
        <w:t>45548,640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 </w:t>
      </w:r>
      <w:r w:rsidR="007301B3" w:rsidRPr="00052996">
        <w:rPr>
          <w:rFonts w:ascii="Times New Roman CYR" w:hAnsi="Times New Roman CYR" w:cs="Times New Roman CYR"/>
          <w:sz w:val="28"/>
          <w:szCs w:val="28"/>
        </w:rPr>
        <w:t>в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2022 год</w:t>
      </w:r>
      <w:r w:rsidR="007301B3" w:rsidRPr="00052996">
        <w:rPr>
          <w:rFonts w:ascii="Times New Roman CYR" w:hAnsi="Times New Roman CYR" w:cs="Times New Roman CYR"/>
          <w:sz w:val="28"/>
          <w:szCs w:val="28"/>
        </w:rPr>
        <w:t>у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составит </w:t>
      </w:r>
      <w:r w:rsidR="006C5926" w:rsidRPr="00052996">
        <w:rPr>
          <w:rFonts w:ascii="Times New Roman CYR" w:hAnsi="Times New Roman CYR" w:cs="Times New Roman CYR"/>
          <w:sz w:val="28"/>
          <w:szCs w:val="28"/>
        </w:rPr>
        <w:t>55606,528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 за счет средств областного бюджета </w:t>
      </w:r>
      <w:r w:rsidR="006C5926" w:rsidRPr="00052996">
        <w:rPr>
          <w:rFonts w:ascii="Times New Roman CYR" w:hAnsi="Times New Roman CYR" w:cs="Times New Roman CYR"/>
          <w:sz w:val="28"/>
          <w:szCs w:val="28"/>
        </w:rPr>
        <w:t>55606,528</w:t>
      </w:r>
      <w:r w:rsidR="005C7577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</w:t>
      </w:r>
      <w:r w:rsidR="006C5926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301B3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B6F4E" w:rsidRPr="00052996">
        <w:rPr>
          <w:rFonts w:ascii="Times New Roman CYR" w:hAnsi="Times New Roman CYR" w:cs="Times New Roman CYR"/>
          <w:sz w:val="28"/>
          <w:szCs w:val="28"/>
        </w:rPr>
        <w:t xml:space="preserve">в 2023 году составит 32917,279 тыс. рублей за счет средств областного бюджета 32917,279 тыс. рублей; в 2024 году составит </w:t>
      </w:r>
      <w:r w:rsidR="00752468" w:rsidRPr="00052996">
        <w:rPr>
          <w:rFonts w:ascii="Times New Roman CYR" w:hAnsi="Times New Roman CYR" w:cs="Times New Roman CYR"/>
          <w:sz w:val="28"/>
          <w:szCs w:val="28"/>
        </w:rPr>
        <w:t xml:space="preserve">9718,183 </w:t>
      </w:r>
      <w:r w:rsidR="009B6F4E" w:rsidRPr="00052996">
        <w:rPr>
          <w:rFonts w:ascii="Times New Roman CYR" w:hAnsi="Times New Roman CYR" w:cs="Times New Roman CYR"/>
          <w:sz w:val="28"/>
          <w:szCs w:val="28"/>
        </w:rPr>
        <w:t xml:space="preserve">тыс. рублей за счет средств областного бюджета </w:t>
      </w:r>
      <w:r w:rsidR="00752468" w:rsidRPr="00052996">
        <w:rPr>
          <w:rFonts w:ascii="Times New Roman CYR" w:hAnsi="Times New Roman CYR" w:cs="Times New Roman CYR"/>
          <w:sz w:val="28"/>
          <w:szCs w:val="28"/>
        </w:rPr>
        <w:t>9718,183</w:t>
      </w:r>
      <w:r w:rsidR="009B6F4E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 в 2025 году составит </w:t>
      </w:r>
      <w:r w:rsidR="00CF4171" w:rsidRPr="00052996">
        <w:rPr>
          <w:rFonts w:ascii="Times New Roman CYR" w:hAnsi="Times New Roman CYR" w:cs="Times New Roman CYR"/>
          <w:sz w:val="28"/>
          <w:szCs w:val="28"/>
        </w:rPr>
        <w:t>8011,659</w:t>
      </w:r>
      <w:r w:rsidR="009B6F4E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 за счет средств областного бюджета </w:t>
      </w:r>
      <w:r w:rsidR="00CF4171" w:rsidRPr="00052996">
        <w:rPr>
          <w:rFonts w:ascii="Times New Roman CYR" w:hAnsi="Times New Roman CYR" w:cs="Times New Roman CYR"/>
          <w:sz w:val="28"/>
          <w:szCs w:val="28"/>
        </w:rPr>
        <w:t>8011,659</w:t>
      </w:r>
      <w:r w:rsidR="009B6F4E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 в 2026 году составит </w:t>
      </w:r>
      <w:r w:rsidR="00CF4171" w:rsidRPr="00052996">
        <w:rPr>
          <w:rFonts w:ascii="Times New Roman CYR" w:hAnsi="Times New Roman CYR" w:cs="Times New Roman CYR"/>
          <w:sz w:val="28"/>
          <w:szCs w:val="28"/>
        </w:rPr>
        <w:t>12715,852</w:t>
      </w:r>
      <w:r w:rsidR="009B6F4E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 за счет средств областного бюджета </w:t>
      </w:r>
      <w:r w:rsidR="00CF4171" w:rsidRPr="00052996">
        <w:rPr>
          <w:rFonts w:ascii="Times New Roman CYR" w:hAnsi="Times New Roman CYR" w:cs="Times New Roman CYR"/>
          <w:sz w:val="28"/>
          <w:szCs w:val="28"/>
        </w:rPr>
        <w:t>12715,852</w:t>
      </w:r>
      <w:r w:rsidR="00752468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B6F4E" w:rsidRPr="00052996">
        <w:rPr>
          <w:rFonts w:ascii="Times New Roman CYR" w:hAnsi="Times New Roman CYR" w:cs="Times New Roman CYR"/>
          <w:sz w:val="28"/>
          <w:szCs w:val="28"/>
        </w:rPr>
        <w:t>тыс. рублей.</w:t>
      </w:r>
    </w:p>
    <w:p w:rsidR="0064145D" w:rsidRPr="0064145D" w:rsidRDefault="0064145D" w:rsidP="007159BD">
      <w:pPr>
        <w:ind w:firstLine="709"/>
        <w:jc w:val="both"/>
        <w:rPr>
          <w:sz w:val="28"/>
          <w:szCs w:val="28"/>
        </w:rPr>
      </w:pPr>
      <w:r w:rsidRPr="00052996">
        <w:rPr>
          <w:b/>
          <w:sz w:val="28"/>
          <w:szCs w:val="28"/>
        </w:rPr>
        <w:t>«Реализация мероприятий по обеспечению доступности объектов</w:t>
      </w:r>
      <w:r w:rsidRPr="0064145D">
        <w:rPr>
          <w:b/>
          <w:sz w:val="28"/>
          <w:szCs w:val="28"/>
        </w:rPr>
        <w:t xml:space="preserve"> в приоритетных сферах жизнедеятельности инвалидов и других маломобильных групп </w:t>
      </w:r>
      <w:r w:rsidR="00387D22" w:rsidRPr="0064145D">
        <w:rPr>
          <w:b/>
          <w:sz w:val="28"/>
          <w:szCs w:val="28"/>
        </w:rPr>
        <w:t>населения» -</w:t>
      </w:r>
      <w:r w:rsidRPr="0064145D">
        <w:rPr>
          <w:sz w:val="28"/>
          <w:szCs w:val="28"/>
        </w:rPr>
        <w:t xml:space="preserve">  без финансирования.</w:t>
      </w:r>
    </w:p>
    <w:p w:rsidR="0064145D" w:rsidRPr="00B27675" w:rsidRDefault="0064145D" w:rsidP="007159BD">
      <w:pPr>
        <w:ind w:firstLine="709"/>
        <w:jc w:val="both"/>
        <w:rPr>
          <w:sz w:val="28"/>
          <w:szCs w:val="28"/>
        </w:rPr>
      </w:pPr>
      <w:r w:rsidRPr="0064145D">
        <w:rPr>
          <w:sz w:val="28"/>
          <w:szCs w:val="28"/>
        </w:rPr>
        <w:t xml:space="preserve">Ресурсное обеспечение и прогнозная (справочная) оценка расходов муниципального </w:t>
      </w:r>
      <w:r w:rsidR="00752468" w:rsidRPr="0064145D">
        <w:rPr>
          <w:sz w:val="28"/>
          <w:szCs w:val="28"/>
        </w:rPr>
        <w:t>бюджета, на</w:t>
      </w:r>
      <w:r w:rsidRPr="0064145D">
        <w:rPr>
          <w:sz w:val="28"/>
          <w:szCs w:val="28"/>
        </w:rPr>
        <w:t xml:space="preserve"> реализацию целей Программы представлены в приложении № 3 к настоящей Программе</w:t>
      </w:r>
      <w:r w:rsidR="001060F5">
        <w:rPr>
          <w:sz w:val="28"/>
          <w:szCs w:val="28"/>
        </w:rPr>
        <w:t>»</w:t>
      </w:r>
      <w:r w:rsidR="00E55DC2">
        <w:rPr>
          <w:sz w:val="28"/>
          <w:szCs w:val="28"/>
        </w:rPr>
        <w:t>.</w:t>
      </w:r>
    </w:p>
    <w:p w:rsidR="005C7577" w:rsidRDefault="00BF6D58" w:rsidP="007159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55DC2">
        <w:rPr>
          <w:sz w:val="28"/>
          <w:szCs w:val="28"/>
        </w:rPr>
        <w:t>В паспорте подпрограммы «Управление муниципальной программой и</w:t>
      </w:r>
      <w:r w:rsidR="00B20159">
        <w:rPr>
          <w:sz w:val="28"/>
          <w:szCs w:val="28"/>
        </w:rPr>
        <w:t xml:space="preserve"> обеспечение условий реализации»</w:t>
      </w:r>
      <w:r w:rsidR="00154982">
        <w:rPr>
          <w:sz w:val="28"/>
          <w:szCs w:val="28"/>
        </w:rPr>
        <w:t>:</w:t>
      </w:r>
    </w:p>
    <w:p w:rsidR="00154982" w:rsidRDefault="00154982" w:rsidP="007159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раздел </w:t>
      </w:r>
      <w:r w:rsidRPr="00AA7ED7">
        <w:rPr>
          <w:sz w:val="28"/>
          <w:szCs w:val="28"/>
        </w:rPr>
        <w:t xml:space="preserve">«Объемы бюджетных ассигнований </w:t>
      </w:r>
      <w:r w:rsidR="003609E7" w:rsidRPr="00AA7ED7">
        <w:rPr>
          <w:sz w:val="28"/>
          <w:szCs w:val="28"/>
        </w:rPr>
        <w:t>подпрограммы» изложить</w:t>
      </w:r>
      <w:r w:rsidRPr="00AA7ED7">
        <w:rPr>
          <w:sz w:val="28"/>
          <w:szCs w:val="28"/>
        </w:rPr>
        <w:t xml:space="preserve"> в новой редакции:  </w:t>
      </w:r>
    </w:p>
    <w:p w:rsidR="00B20159" w:rsidRDefault="00B20159" w:rsidP="007159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10"/>
        <w:gridCol w:w="6777"/>
      </w:tblGrid>
      <w:tr w:rsidR="00052996" w:rsidRPr="00052996" w:rsidTr="00B20159">
        <w:tc>
          <w:tcPr>
            <w:tcW w:w="2235" w:type="dxa"/>
            <w:shd w:val="clear" w:color="auto" w:fill="auto"/>
          </w:tcPr>
          <w:p w:rsidR="00154982" w:rsidRPr="00052996" w:rsidRDefault="00154982" w:rsidP="00B20159">
            <w:pPr>
              <w:rPr>
                <w:sz w:val="28"/>
                <w:szCs w:val="28"/>
              </w:rPr>
            </w:pPr>
            <w:r w:rsidRPr="00052996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310" w:type="dxa"/>
            <w:shd w:val="clear" w:color="auto" w:fill="auto"/>
          </w:tcPr>
          <w:p w:rsidR="00154982" w:rsidRPr="00052996" w:rsidRDefault="00154982" w:rsidP="00154982">
            <w:pPr>
              <w:ind w:firstLine="709"/>
              <w:jc w:val="both"/>
              <w:rPr>
                <w:sz w:val="28"/>
                <w:szCs w:val="28"/>
              </w:rPr>
            </w:pPr>
            <w:r w:rsidRPr="00052996">
              <w:rPr>
                <w:sz w:val="28"/>
                <w:szCs w:val="28"/>
              </w:rPr>
              <w:t>-</w:t>
            </w:r>
          </w:p>
        </w:tc>
        <w:tc>
          <w:tcPr>
            <w:tcW w:w="6777" w:type="dxa"/>
            <w:shd w:val="clear" w:color="auto" w:fill="auto"/>
          </w:tcPr>
          <w:p w:rsidR="00154982" w:rsidRPr="00052996" w:rsidRDefault="007159BD" w:rsidP="00AF5652">
            <w:pPr>
              <w:ind w:firstLine="709"/>
              <w:jc w:val="both"/>
              <w:rPr>
                <w:sz w:val="28"/>
                <w:szCs w:val="28"/>
              </w:rPr>
            </w:pPr>
            <w:r w:rsidRPr="00052996">
              <w:rPr>
                <w:sz w:val="28"/>
                <w:szCs w:val="28"/>
              </w:rPr>
              <w:t>О</w:t>
            </w:r>
            <w:r w:rsidR="00154982" w:rsidRPr="00052996">
              <w:rPr>
                <w:sz w:val="28"/>
                <w:szCs w:val="28"/>
              </w:rPr>
              <w:t xml:space="preserve">бщий объем финансирования реализации подпрограммы в 2018 году составит 2168,300 тыс. рублей, за счет средств областного бюджета 2168,300тыс. рублей; в 2019 году составит 2196,300 тыс. рублей, за счет средств областного бюджета 2196,300тыс. рублей; </w:t>
            </w:r>
            <w:r w:rsidR="005C757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в 2020 году составит </w:t>
            </w:r>
            <w:r w:rsidR="00E4766E" w:rsidRPr="00052996">
              <w:rPr>
                <w:rFonts w:ascii="Times New Roman CYR" w:hAnsi="Times New Roman CYR" w:cs="Times New Roman CYR"/>
                <w:sz w:val="28"/>
                <w:szCs w:val="28"/>
              </w:rPr>
              <w:t>3057,900</w:t>
            </w:r>
            <w:r w:rsidR="005C757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за счет средств областного бюджета </w:t>
            </w:r>
            <w:r w:rsidR="00E4766E" w:rsidRPr="00052996">
              <w:rPr>
                <w:rFonts w:ascii="Times New Roman CYR" w:hAnsi="Times New Roman CYR" w:cs="Times New Roman CYR"/>
                <w:sz w:val="28"/>
                <w:szCs w:val="28"/>
              </w:rPr>
              <w:t>3057,900</w:t>
            </w:r>
            <w:r w:rsidR="005C757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в 2021 году составит </w:t>
            </w:r>
            <w:r w:rsidR="00953AC5" w:rsidRPr="00052996">
              <w:rPr>
                <w:rFonts w:ascii="Times New Roman CYR" w:hAnsi="Times New Roman CYR" w:cs="Times New Roman CYR"/>
                <w:sz w:val="28"/>
                <w:szCs w:val="28"/>
              </w:rPr>
              <w:t>2972,564</w:t>
            </w:r>
            <w:r w:rsidR="005C757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за счет средств областного бюджета </w:t>
            </w:r>
            <w:r w:rsidR="00953AC5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2972,564 </w:t>
            </w:r>
            <w:r w:rsidR="005C757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рублей; в 2022 году составит </w:t>
            </w:r>
            <w:r w:rsidR="00953AC5" w:rsidRPr="00052996">
              <w:rPr>
                <w:rFonts w:ascii="Times New Roman CYR" w:hAnsi="Times New Roman CYR" w:cs="Times New Roman CYR"/>
                <w:sz w:val="28"/>
                <w:szCs w:val="28"/>
              </w:rPr>
              <w:t>3437,700</w:t>
            </w:r>
            <w:r w:rsidR="005C757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за счет средств областного </w:t>
            </w:r>
            <w:r w:rsidR="005C7577" w:rsidRPr="00052996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бюджета </w:t>
            </w:r>
            <w:r w:rsidR="00953AC5" w:rsidRPr="00052996">
              <w:rPr>
                <w:rFonts w:ascii="Times New Roman CYR" w:hAnsi="Times New Roman CYR" w:cs="Times New Roman CYR"/>
                <w:sz w:val="28"/>
                <w:szCs w:val="28"/>
              </w:rPr>
              <w:t>3437,700</w:t>
            </w:r>
            <w:r w:rsidR="005C757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</w:t>
            </w:r>
            <w:r w:rsidR="00E12734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в 2023 году составит 2670,857 тыс. рублей, за счет средств областного бюджета 2670,857 тыс. рублей; в 2024 году составит 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>2645,300</w:t>
            </w:r>
            <w:r w:rsidR="00E12734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областного бюджета 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>2645,300</w:t>
            </w:r>
            <w:r w:rsidR="00E12734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в 2025 году составит 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>3313,191</w:t>
            </w:r>
            <w:r w:rsidR="00E12734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областного бюджета 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3313,191 </w:t>
            </w:r>
            <w:r w:rsidR="00E12734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рублей; в 2026 году составит 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>3313,191</w:t>
            </w:r>
            <w:r w:rsidR="00E12734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областного бюджета </w:t>
            </w:r>
            <w:r w:rsidR="00E644F1" w:rsidRPr="00052996">
              <w:rPr>
                <w:rFonts w:ascii="Times New Roman CYR" w:hAnsi="Times New Roman CYR" w:cs="Times New Roman CYR"/>
                <w:sz w:val="28"/>
                <w:szCs w:val="28"/>
              </w:rPr>
              <w:t>4000,192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E12734" w:rsidRPr="00052996">
              <w:rPr>
                <w:rFonts w:ascii="Times New Roman CYR" w:hAnsi="Times New Roman CYR" w:cs="Times New Roman CYR"/>
                <w:sz w:val="28"/>
                <w:szCs w:val="28"/>
              </w:rPr>
              <w:t>тыс. рублей.</w:t>
            </w:r>
          </w:p>
        </w:tc>
      </w:tr>
    </w:tbl>
    <w:p w:rsidR="00B20159" w:rsidRDefault="00B20159" w:rsidP="001549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154982" w:rsidRDefault="00154982" w:rsidP="001549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раздел</w:t>
      </w:r>
      <w:r w:rsidRPr="00AA7ED7">
        <w:rPr>
          <w:sz w:val="28"/>
          <w:szCs w:val="28"/>
          <w:lang w:val="en-US"/>
        </w:rPr>
        <w:t>IV</w:t>
      </w:r>
      <w:r w:rsidRPr="00AA7ED7">
        <w:rPr>
          <w:sz w:val="28"/>
          <w:szCs w:val="28"/>
        </w:rPr>
        <w:t>. «Ресурсное обеспечение подпрограммы»</w:t>
      </w:r>
      <w:r>
        <w:rPr>
          <w:sz w:val="28"/>
          <w:szCs w:val="28"/>
        </w:rPr>
        <w:t xml:space="preserve"> изложить в новой редакции</w:t>
      </w:r>
      <w:r w:rsidRPr="00AA7ED7">
        <w:rPr>
          <w:sz w:val="28"/>
          <w:szCs w:val="28"/>
        </w:rPr>
        <w:t>:</w:t>
      </w:r>
    </w:p>
    <w:p w:rsidR="00154982" w:rsidRPr="00052996" w:rsidRDefault="00154982" w:rsidP="00433B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</w:t>
      </w:r>
      <w:r w:rsidRPr="00154982">
        <w:rPr>
          <w:sz w:val="28"/>
          <w:szCs w:val="28"/>
        </w:rPr>
        <w:t xml:space="preserve">щий объем финансирования реализации подпрограммы в 2018 году составит 2168,300 тыс. рублей, за счет средств областного бюджета 2168,300тыс. рублей; в 2019 году составит 2196,300 тыс. рублей, за счет средств областного бюджета 2196,300тыс. рублей; </w:t>
      </w:r>
      <w:r w:rsidR="005C7577" w:rsidRPr="00823178">
        <w:rPr>
          <w:rFonts w:ascii="Times New Roman CYR" w:hAnsi="Times New Roman CYR" w:cs="Times New Roman CYR"/>
          <w:sz w:val="28"/>
          <w:szCs w:val="28"/>
        </w:rPr>
        <w:t xml:space="preserve">в 2020 году составит </w:t>
      </w:r>
      <w:r w:rsidR="00E4766E">
        <w:rPr>
          <w:rFonts w:ascii="Times New Roman CYR" w:hAnsi="Times New Roman CYR" w:cs="Times New Roman CYR"/>
          <w:sz w:val="28"/>
          <w:szCs w:val="28"/>
        </w:rPr>
        <w:t>3057,900</w:t>
      </w:r>
      <w:r w:rsidR="005C7577" w:rsidRPr="00823178">
        <w:rPr>
          <w:rFonts w:ascii="Times New Roman CYR" w:hAnsi="Times New Roman CYR" w:cs="Times New Roman CYR"/>
          <w:sz w:val="28"/>
          <w:szCs w:val="28"/>
        </w:rPr>
        <w:t xml:space="preserve">тыс. рублей, за счет средств областного бюджета </w:t>
      </w:r>
      <w:r w:rsidR="00E4766E">
        <w:rPr>
          <w:rFonts w:ascii="Times New Roman CYR" w:hAnsi="Times New Roman CYR" w:cs="Times New Roman CYR"/>
          <w:sz w:val="28"/>
          <w:szCs w:val="28"/>
        </w:rPr>
        <w:t>3057,900</w:t>
      </w:r>
      <w:r w:rsidR="005C7577">
        <w:rPr>
          <w:rFonts w:ascii="Times New Roman CYR" w:hAnsi="Times New Roman CYR" w:cs="Times New Roman CYR"/>
          <w:sz w:val="28"/>
          <w:szCs w:val="28"/>
        </w:rPr>
        <w:t xml:space="preserve"> тыс. рублей; в 2021</w:t>
      </w:r>
      <w:r w:rsidR="005C7577" w:rsidRPr="00823178">
        <w:rPr>
          <w:rFonts w:ascii="Times New Roman CYR" w:hAnsi="Times New Roman CYR" w:cs="Times New Roman CYR"/>
          <w:sz w:val="28"/>
          <w:szCs w:val="28"/>
        </w:rPr>
        <w:t xml:space="preserve"> году составит </w:t>
      </w:r>
      <w:r w:rsidR="00953AC5">
        <w:rPr>
          <w:rFonts w:ascii="Times New Roman CYR" w:hAnsi="Times New Roman CYR" w:cs="Times New Roman CYR"/>
          <w:sz w:val="28"/>
          <w:szCs w:val="28"/>
        </w:rPr>
        <w:t>2972,564</w:t>
      </w:r>
      <w:r w:rsidR="00DB06A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C7577" w:rsidRPr="00823178">
        <w:rPr>
          <w:rFonts w:ascii="Times New Roman CYR" w:hAnsi="Times New Roman CYR" w:cs="Times New Roman CYR"/>
          <w:sz w:val="28"/>
          <w:szCs w:val="28"/>
        </w:rPr>
        <w:t xml:space="preserve">тыс. рублей, за счет средств областного бюджета </w:t>
      </w:r>
      <w:r w:rsidR="00953AC5">
        <w:rPr>
          <w:rFonts w:ascii="Times New Roman CYR" w:hAnsi="Times New Roman CYR" w:cs="Times New Roman CYR"/>
          <w:sz w:val="28"/>
          <w:szCs w:val="28"/>
        </w:rPr>
        <w:t>2972,564</w:t>
      </w:r>
      <w:r w:rsidR="005C7577">
        <w:rPr>
          <w:rFonts w:ascii="Times New Roman CYR" w:hAnsi="Times New Roman CYR" w:cs="Times New Roman CYR"/>
          <w:sz w:val="28"/>
          <w:szCs w:val="28"/>
        </w:rPr>
        <w:t xml:space="preserve"> тыс. рублей; в 2022</w:t>
      </w:r>
      <w:r w:rsidR="005C7577" w:rsidRPr="00823178">
        <w:rPr>
          <w:rFonts w:ascii="Times New Roman CYR" w:hAnsi="Times New Roman CYR" w:cs="Times New Roman CYR"/>
          <w:sz w:val="28"/>
          <w:szCs w:val="28"/>
        </w:rPr>
        <w:t xml:space="preserve"> году составит </w:t>
      </w:r>
      <w:r w:rsidR="00953AC5">
        <w:rPr>
          <w:rFonts w:ascii="Times New Roman CYR" w:hAnsi="Times New Roman CYR" w:cs="Times New Roman CYR"/>
          <w:sz w:val="28"/>
          <w:szCs w:val="28"/>
        </w:rPr>
        <w:t>3437,700</w:t>
      </w:r>
      <w:r w:rsidR="006C592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C7577" w:rsidRPr="00823178">
        <w:rPr>
          <w:rFonts w:ascii="Times New Roman CYR" w:hAnsi="Times New Roman CYR" w:cs="Times New Roman CYR"/>
          <w:sz w:val="28"/>
          <w:szCs w:val="28"/>
        </w:rPr>
        <w:t xml:space="preserve">тыс. рублей, за счет средств областного бюджета </w:t>
      </w:r>
      <w:r w:rsidR="00953AC5">
        <w:rPr>
          <w:rFonts w:ascii="Times New Roman CYR" w:hAnsi="Times New Roman CYR" w:cs="Times New Roman CYR"/>
          <w:sz w:val="28"/>
          <w:szCs w:val="28"/>
        </w:rPr>
        <w:t xml:space="preserve">3437,700 </w:t>
      </w:r>
      <w:r w:rsidR="005C7577">
        <w:rPr>
          <w:rFonts w:ascii="Times New Roman CYR" w:hAnsi="Times New Roman CYR" w:cs="Times New Roman CYR"/>
          <w:sz w:val="28"/>
          <w:szCs w:val="28"/>
        </w:rPr>
        <w:t xml:space="preserve">тыс. рублей; </w:t>
      </w:r>
      <w:r w:rsidR="00E12734" w:rsidRPr="00E12734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E12734" w:rsidRPr="00052996">
        <w:rPr>
          <w:rFonts w:ascii="Times New Roman CYR" w:hAnsi="Times New Roman CYR" w:cs="Times New Roman CYR"/>
          <w:sz w:val="28"/>
          <w:szCs w:val="28"/>
        </w:rPr>
        <w:t xml:space="preserve">2023 году составит 2670,857 тыс. рублей, за счет средств областного бюджета 2670,857 тыс. рублей; в 2024 году составит </w:t>
      </w:r>
      <w:r w:rsidR="00AF5652" w:rsidRPr="00052996">
        <w:rPr>
          <w:rFonts w:ascii="Times New Roman CYR" w:hAnsi="Times New Roman CYR" w:cs="Times New Roman CYR"/>
          <w:sz w:val="28"/>
          <w:szCs w:val="28"/>
        </w:rPr>
        <w:t>2645,300</w:t>
      </w:r>
      <w:r w:rsidR="00E12734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за счет средств областного бюджета </w:t>
      </w:r>
      <w:r w:rsidR="00AF5652" w:rsidRPr="00052996">
        <w:rPr>
          <w:rFonts w:ascii="Times New Roman CYR" w:hAnsi="Times New Roman CYR" w:cs="Times New Roman CYR"/>
          <w:sz w:val="28"/>
          <w:szCs w:val="28"/>
        </w:rPr>
        <w:t>2645,300</w:t>
      </w:r>
      <w:r w:rsidR="00E12734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 в 2025 году составит </w:t>
      </w:r>
      <w:r w:rsidR="00AF5652" w:rsidRPr="00052996">
        <w:rPr>
          <w:rFonts w:ascii="Times New Roman CYR" w:hAnsi="Times New Roman CYR" w:cs="Times New Roman CYR"/>
          <w:sz w:val="28"/>
          <w:szCs w:val="28"/>
        </w:rPr>
        <w:t>3313,191</w:t>
      </w:r>
      <w:r w:rsidR="00E12734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за счет средств областного бюджета </w:t>
      </w:r>
      <w:r w:rsidR="00AF5652" w:rsidRPr="00052996">
        <w:rPr>
          <w:rFonts w:ascii="Times New Roman CYR" w:hAnsi="Times New Roman CYR" w:cs="Times New Roman CYR"/>
          <w:sz w:val="28"/>
          <w:szCs w:val="28"/>
        </w:rPr>
        <w:t>3313,191</w:t>
      </w:r>
      <w:r w:rsidR="00E12734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 в 2026 году составит </w:t>
      </w:r>
      <w:r w:rsidR="00E644F1" w:rsidRPr="00052996">
        <w:rPr>
          <w:rFonts w:ascii="Times New Roman CYR" w:hAnsi="Times New Roman CYR" w:cs="Times New Roman CYR"/>
          <w:sz w:val="28"/>
          <w:szCs w:val="28"/>
        </w:rPr>
        <w:t>4000,192</w:t>
      </w:r>
      <w:r w:rsidR="00E12734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за счет средств областного бюджета </w:t>
      </w:r>
      <w:r w:rsidR="00E644F1" w:rsidRPr="00052996">
        <w:rPr>
          <w:rFonts w:ascii="Times New Roman CYR" w:hAnsi="Times New Roman CYR" w:cs="Times New Roman CYR"/>
          <w:sz w:val="28"/>
          <w:szCs w:val="28"/>
        </w:rPr>
        <w:t>4000,192</w:t>
      </w:r>
      <w:r w:rsidR="00E12734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рублей.</w:t>
      </w:r>
    </w:p>
    <w:p w:rsidR="00154982" w:rsidRPr="00052996" w:rsidRDefault="00154982" w:rsidP="00154982">
      <w:pPr>
        <w:ind w:firstLine="709"/>
        <w:jc w:val="both"/>
        <w:rPr>
          <w:sz w:val="28"/>
          <w:szCs w:val="28"/>
        </w:rPr>
      </w:pPr>
      <w:r w:rsidRPr="00052996">
        <w:rPr>
          <w:sz w:val="28"/>
          <w:szCs w:val="28"/>
        </w:rPr>
        <w:t>Ресурсное обеспечение реализации подпрограммы за счет областного бюджета приведено в приложении № 3 к настоящей пр</w:t>
      </w:r>
      <w:r w:rsidR="00C80282" w:rsidRPr="00052996">
        <w:rPr>
          <w:sz w:val="28"/>
          <w:szCs w:val="28"/>
        </w:rPr>
        <w:t>ограмме».</w:t>
      </w:r>
    </w:p>
    <w:p w:rsidR="00433BAE" w:rsidRDefault="00C80282" w:rsidP="00433B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F6D58">
        <w:rPr>
          <w:sz w:val="28"/>
          <w:szCs w:val="28"/>
        </w:rPr>
        <w:t>В п</w:t>
      </w:r>
      <w:r w:rsidR="00433BAE">
        <w:rPr>
          <w:sz w:val="28"/>
          <w:szCs w:val="28"/>
        </w:rPr>
        <w:t>аспорте подпрограммы «Развитие мер социальной поддержки отдельных категорий граждан»:</w:t>
      </w:r>
    </w:p>
    <w:p w:rsidR="00433BAE" w:rsidRDefault="00433BAE" w:rsidP="00433BAE">
      <w:pPr>
        <w:ind w:firstLine="709"/>
        <w:jc w:val="both"/>
        <w:rPr>
          <w:sz w:val="28"/>
          <w:szCs w:val="28"/>
        </w:rPr>
      </w:pPr>
      <w:r w:rsidRPr="00AA7ED7">
        <w:rPr>
          <w:sz w:val="28"/>
          <w:szCs w:val="28"/>
        </w:rPr>
        <w:t xml:space="preserve">- раздел «Объемы бюджетных ассигнований </w:t>
      </w:r>
      <w:r w:rsidR="008D1461" w:rsidRPr="00AA7ED7">
        <w:rPr>
          <w:sz w:val="28"/>
          <w:szCs w:val="28"/>
        </w:rPr>
        <w:t>подпрограммы» изложить</w:t>
      </w:r>
      <w:r w:rsidRPr="00AA7ED7">
        <w:rPr>
          <w:sz w:val="28"/>
          <w:szCs w:val="28"/>
        </w:rPr>
        <w:t xml:space="preserve"> в новой редакции:  </w:t>
      </w:r>
    </w:p>
    <w:p w:rsidR="00B20159" w:rsidRDefault="00B20159" w:rsidP="00433B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565"/>
        <w:gridCol w:w="6664"/>
      </w:tblGrid>
      <w:tr w:rsidR="00052996" w:rsidRPr="00052996" w:rsidTr="00B20159">
        <w:tc>
          <w:tcPr>
            <w:tcW w:w="2235" w:type="dxa"/>
          </w:tcPr>
          <w:p w:rsidR="00433BAE" w:rsidRPr="00052996" w:rsidRDefault="00433BAE" w:rsidP="00B20159">
            <w:pPr>
              <w:rPr>
                <w:sz w:val="28"/>
                <w:szCs w:val="28"/>
              </w:rPr>
            </w:pPr>
            <w:r w:rsidRPr="00052996">
              <w:rPr>
                <w:sz w:val="28"/>
                <w:szCs w:val="28"/>
              </w:rPr>
              <w:t>Объемы и источники финансирования  подпрограммы</w:t>
            </w:r>
          </w:p>
        </w:tc>
        <w:tc>
          <w:tcPr>
            <w:tcW w:w="565" w:type="dxa"/>
          </w:tcPr>
          <w:p w:rsidR="00433BAE" w:rsidRPr="00052996" w:rsidRDefault="00433BAE" w:rsidP="00C96682">
            <w:pPr>
              <w:ind w:firstLine="709"/>
              <w:jc w:val="center"/>
              <w:rPr>
                <w:sz w:val="28"/>
                <w:szCs w:val="28"/>
              </w:rPr>
            </w:pPr>
            <w:r w:rsidRPr="00052996">
              <w:rPr>
                <w:sz w:val="28"/>
                <w:szCs w:val="28"/>
              </w:rPr>
              <w:t>-</w:t>
            </w:r>
          </w:p>
        </w:tc>
        <w:tc>
          <w:tcPr>
            <w:tcW w:w="6664" w:type="dxa"/>
          </w:tcPr>
          <w:p w:rsidR="00433BAE" w:rsidRPr="00052996" w:rsidRDefault="00E55DC2" w:rsidP="00AF5652">
            <w:pPr>
              <w:autoSpaceDE w:val="0"/>
              <w:autoSpaceDN w:val="0"/>
              <w:adjustRightInd w:val="0"/>
              <w:ind w:right="-86"/>
              <w:jc w:val="both"/>
              <w:rPr>
                <w:sz w:val="28"/>
                <w:szCs w:val="28"/>
              </w:rPr>
            </w:pPr>
            <w:r w:rsidRPr="00052996">
              <w:rPr>
                <w:sz w:val="28"/>
                <w:szCs w:val="28"/>
              </w:rPr>
              <w:t>общий объем финансирования реализации подпрограммы в 2018 году составит 8631,704 тыс. рублей, в том  числе: за счет средств областного бюджета, предоставленных бюджету г. Щигры 8597,564  тыс. рублей, за счет средств местного бюджета 34,140 тыс. рублей; в 2019 году сос</w:t>
            </w:r>
            <w:r w:rsidR="00A17084" w:rsidRPr="00052996">
              <w:rPr>
                <w:sz w:val="28"/>
                <w:szCs w:val="28"/>
              </w:rPr>
              <w:t>тавит 854</w:t>
            </w:r>
            <w:r w:rsidRPr="00052996">
              <w:rPr>
                <w:sz w:val="28"/>
                <w:szCs w:val="28"/>
              </w:rPr>
              <w:t>3,440 тыс. рублей, в том  числе: за счет средств областного бюджета, предоставленных бюджету г. Щигры 8533,440  тыс. рублей</w:t>
            </w:r>
            <w:r w:rsidR="008F187A" w:rsidRPr="00052996">
              <w:rPr>
                <w:sz w:val="28"/>
                <w:szCs w:val="28"/>
              </w:rPr>
              <w:t xml:space="preserve">, </w:t>
            </w:r>
            <w:r w:rsidR="006552CE" w:rsidRPr="00052996">
              <w:rPr>
                <w:sz w:val="28"/>
                <w:szCs w:val="28"/>
              </w:rPr>
              <w:t>з</w:t>
            </w:r>
            <w:r w:rsidR="008F187A" w:rsidRPr="00052996">
              <w:rPr>
                <w:sz w:val="28"/>
                <w:szCs w:val="28"/>
              </w:rPr>
              <w:t>а счет средств местного бюджета</w:t>
            </w:r>
            <w:r w:rsidR="006552CE" w:rsidRPr="00052996">
              <w:rPr>
                <w:sz w:val="28"/>
                <w:szCs w:val="28"/>
              </w:rPr>
              <w:t xml:space="preserve"> 10,000 тыс. рублей</w:t>
            </w:r>
            <w:r w:rsidRPr="00052996">
              <w:rPr>
                <w:sz w:val="28"/>
                <w:szCs w:val="28"/>
              </w:rPr>
              <w:t xml:space="preserve">; 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в 2020 году составит 8806,930 тыс. рублей, в том  числе: за счет 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средств областного бюджета, предоставленных бюджету г. Щигры 8806,930  тыс. рублей; в 2021 году составит 7986,493 тыс. рублей, в том числе: за счет средств областного бюджета, предоставленных бюджету г. Щигры 7986,493  тыс. рублей; в 2022 году составит </w:t>
            </w:r>
            <w:r w:rsidR="004026A3" w:rsidRPr="00052996">
              <w:rPr>
                <w:rFonts w:ascii="Times New Roman CYR" w:hAnsi="Times New Roman CYR" w:cs="Times New Roman CYR"/>
                <w:sz w:val="28"/>
                <w:szCs w:val="28"/>
              </w:rPr>
              <w:t>8464,477</w:t>
            </w:r>
            <w:r w:rsidR="00450DE7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в том числе: за счет средств областного бюджета, предоставленных бюджету г. Щигры </w:t>
            </w:r>
            <w:r w:rsidR="004026A3" w:rsidRPr="00052996">
              <w:rPr>
                <w:rFonts w:ascii="Times New Roman CYR" w:hAnsi="Times New Roman CYR" w:cs="Times New Roman CYR"/>
                <w:sz w:val="28"/>
                <w:szCs w:val="28"/>
              </w:rPr>
              <w:t>7638,287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</w:t>
            </w:r>
            <w:r w:rsidR="004026A3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r w:rsidR="004026A3" w:rsidRPr="00052996">
              <w:rPr>
                <w:sz w:val="28"/>
                <w:szCs w:val="28"/>
              </w:rPr>
              <w:t>за счет средств местного бюджета 826,190 тыс. рублей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; </w:t>
            </w:r>
            <w:r w:rsidR="00C84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в 2023 году составит 7981,291 тыс. рублей, в том числе: за счет средств областного бюджета, предоставленных бюджету г. Щигры 7404,923 тыс. рублей, за счет средств местного бюджета 576,368 тыс. рублей; в 2024 году составит 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7968,159 </w:t>
            </w:r>
            <w:r w:rsidR="00C84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в том числе: за счет средств областного бюджета, предоставленных бюджету г. Щигры 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>7284,519</w:t>
            </w:r>
            <w:r w:rsidR="00C84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местного бюджета 683,640 тыс. рублей; в 2025 году составит </w:t>
            </w:r>
            <w:r w:rsidR="00E644F1" w:rsidRPr="00052996">
              <w:rPr>
                <w:rFonts w:ascii="Times New Roman CYR" w:hAnsi="Times New Roman CYR" w:cs="Times New Roman CYR"/>
                <w:sz w:val="28"/>
                <w:szCs w:val="28"/>
              </w:rPr>
              <w:t>7891,881</w:t>
            </w:r>
            <w:r w:rsidR="00C84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в том числе: за счет средств областного бюджета, предоставленных бюджету г. Щигры </w:t>
            </w:r>
            <w:r w:rsidR="00E644F1" w:rsidRPr="00052996">
              <w:rPr>
                <w:rFonts w:ascii="Times New Roman CYR" w:hAnsi="Times New Roman CYR" w:cs="Times New Roman CYR"/>
                <w:sz w:val="28"/>
                <w:szCs w:val="28"/>
              </w:rPr>
              <w:t>7208,241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C84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за счет средств местного бюджета 683,640 тыс. рублей; в 2026 году составит </w:t>
            </w:r>
            <w:r w:rsidR="00E644F1" w:rsidRPr="00052996">
              <w:rPr>
                <w:rFonts w:ascii="Times New Roman CYR" w:hAnsi="Times New Roman CYR" w:cs="Times New Roman CYR"/>
                <w:sz w:val="28"/>
                <w:szCs w:val="28"/>
              </w:rPr>
              <w:t>8023,709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C84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рублей, в том числе: за счет средств областного бюджета, предоставленных бюджету г. Щигры </w:t>
            </w:r>
            <w:r w:rsidR="00E644F1" w:rsidRPr="00052996">
              <w:rPr>
                <w:rFonts w:ascii="Times New Roman CYR" w:hAnsi="Times New Roman CYR" w:cs="Times New Roman CYR"/>
                <w:sz w:val="28"/>
                <w:szCs w:val="28"/>
              </w:rPr>
              <w:t>7193,025</w:t>
            </w:r>
            <w:r w:rsidR="00C84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рублей, за счет средств местного бюджета </w:t>
            </w:r>
            <w:r w:rsidR="00E644F1" w:rsidRPr="00052996">
              <w:rPr>
                <w:rFonts w:ascii="Times New Roman CYR" w:hAnsi="Times New Roman CYR" w:cs="Times New Roman CYR"/>
                <w:sz w:val="28"/>
                <w:szCs w:val="28"/>
              </w:rPr>
              <w:t>830,684</w:t>
            </w:r>
            <w:r w:rsidR="00C84C8F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рублей.</w:t>
            </w:r>
          </w:p>
        </w:tc>
      </w:tr>
    </w:tbl>
    <w:p w:rsidR="008D1461" w:rsidRDefault="008D1461" w:rsidP="008D14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433BAE" w:rsidRDefault="00BF6D58" w:rsidP="00433B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раздел</w:t>
      </w:r>
      <w:r w:rsidR="00433BAE" w:rsidRPr="00AA7ED7">
        <w:rPr>
          <w:sz w:val="28"/>
          <w:szCs w:val="28"/>
          <w:lang w:val="en-US"/>
        </w:rPr>
        <w:t>IV</w:t>
      </w:r>
      <w:r w:rsidR="00433BAE" w:rsidRPr="00AA7ED7">
        <w:rPr>
          <w:sz w:val="28"/>
          <w:szCs w:val="28"/>
        </w:rPr>
        <w:t>. «Ресурсное обеспечение подпрограммы»</w:t>
      </w:r>
      <w:r>
        <w:rPr>
          <w:sz w:val="28"/>
          <w:szCs w:val="28"/>
        </w:rPr>
        <w:t xml:space="preserve"> изложить в новой редакции</w:t>
      </w:r>
      <w:r w:rsidR="00433BAE" w:rsidRPr="00AA7ED7">
        <w:rPr>
          <w:sz w:val="28"/>
          <w:szCs w:val="28"/>
        </w:rPr>
        <w:t>:</w:t>
      </w:r>
    </w:p>
    <w:p w:rsidR="00606CAF" w:rsidRPr="00052996" w:rsidRDefault="00C80282" w:rsidP="00606CAF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«О</w:t>
      </w:r>
      <w:r w:rsidRPr="00E55DC2">
        <w:rPr>
          <w:sz w:val="28"/>
          <w:szCs w:val="28"/>
        </w:rPr>
        <w:t xml:space="preserve">бщий объем финансирования реализации подпрограммы в 2018 году составит 8631,704 тыс. рублей, в том  числе: за счет средств областного бюджета, предоставленных бюджету г. Щигры 8597,564  тыс. рублей, за счет средств местного бюджета 34,140 тыс. </w:t>
      </w:r>
      <w:r w:rsidR="006552CE">
        <w:rPr>
          <w:sz w:val="28"/>
          <w:szCs w:val="28"/>
        </w:rPr>
        <w:t>рублей; в 2019 году составит 854</w:t>
      </w:r>
      <w:r w:rsidRPr="00E55DC2">
        <w:rPr>
          <w:sz w:val="28"/>
          <w:szCs w:val="28"/>
        </w:rPr>
        <w:t>3,440 тыс. рублей, в том  числе: за счет средств областного бюджета, предоставленных бюджету г. Щигры 8533,440  тыс. рублей</w:t>
      </w:r>
      <w:r w:rsidR="006552CE">
        <w:rPr>
          <w:sz w:val="28"/>
          <w:szCs w:val="28"/>
        </w:rPr>
        <w:t>, за счет средств местного бюджета 10,000 рублей</w:t>
      </w:r>
      <w:r w:rsidRPr="00E55DC2">
        <w:rPr>
          <w:sz w:val="28"/>
          <w:szCs w:val="28"/>
        </w:rPr>
        <w:t>;</w:t>
      </w:r>
      <w:r w:rsidR="00387D22" w:rsidRPr="00823178">
        <w:rPr>
          <w:rFonts w:ascii="Times New Roman CYR" w:hAnsi="Times New Roman CYR" w:cs="Times New Roman CYR"/>
          <w:sz w:val="28"/>
          <w:szCs w:val="28"/>
        </w:rPr>
        <w:t xml:space="preserve"> в 2020 году составит </w:t>
      </w:r>
      <w:r w:rsidR="00387D22">
        <w:rPr>
          <w:rFonts w:ascii="Times New Roman CYR" w:hAnsi="Times New Roman CYR" w:cs="Times New Roman CYR"/>
          <w:sz w:val="28"/>
          <w:szCs w:val="28"/>
        </w:rPr>
        <w:t>8806,930</w:t>
      </w:r>
      <w:r w:rsidR="00387D22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рублей, в том  числе: за счет средств областного бюджета, пр</w:t>
      </w:r>
      <w:r w:rsidR="00387D22">
        <w:rPr>
          <w:rFonts w:ascii="Times New Roman CYR" w:hAnsi="Times New Roman CYR" w:cs="Times New Roman CYR"/>
          <w:sz w:val="28"/>
          <w:szCs w:val="28"/>
        </w:rPr>
        <w:t>едоставленных бюджету г. Щигры 8806,930  тыс. рублей; в 2021</w:t>
      </w:r>
      <w:r w:rsidR="00387D22" w:rsidRPr="00823178">
        <w:rPr>
          <w:rFonts w:ascii="Times New Roman CYR" w:hAnsi="Times New Roman CYR" w:cs="Times New Roman CYR"/>
          <w:sz w:val="28"/>
          <w:szCs w:val="28"/>
        </w:rPr>
        <w:t xml:space="preserve"> году составит </w:t>
      </w:r>
      <w:r w:rsidR="00387D22">
        <w:rPr>
          <w:rFonts w:ascii="Times New Roman CYR" w:hAnsi="Times New Roman CYR" w:cs="Times New Roman CYR"/>
          <w:sz w:val="28"/>
          <w:szCs w:val="28"/>
        </w:rPr>
        <w:t>7986,493</w:t>
      </w:r>
      <w:r w:rsidR="00387D22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</w:t>
      </w:r>
      <w:r w:rsidR="00387D22">
        <w:rPr>
          <w:rFonts w:ascii="Times New Roman CYR" w:hAnsi="Times New Roman CYR" w:cs="Times New Roman CYR"/>
          <w:sz w:val="28"/>
          <w:szCs w:val="28"/>
        </w:rPr>
        <w:t>едоставленных бюджету г. Щигры 7986,493  тыс. рублей; в 2022</w:t>
      </w:r>
      <w:r w:rsidR="00387D22" w:rsidRPr="00823178">
        <w:rPr>
          <w:rFonts w:ascii="Times New Roman CYR" w:hAnsi="Times New Roman CYR" w:cs="Times New Roman CYR"/>
          <w:sz w:val="28"/>
          <w:szCs w:val="28"/>
        </w:rPr>
        <w:t xml:space="preserve"> году составит </w:t>
      </w:r>
      <w:r w:rsidR="004026A3">
        <w:rPr>
          <w:rFonts w:ascii="Times New Roman CYR" w:hAnsi="Times New Roman CYR" w:cs="Times New Roman CYR"/>
          <w:sz w:val="28"/>
          <w:szCs w:val="28"/>
        </w:rPr>
        <w:t>8464,477</w:t>
      </w:r>
      <w:r w:rsidR="00387D22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</w:t>
      </w:r>
      <w:r w:rsidR="00387D22">
        <w:rPr>
          <w:rFonts w:ascii="Times New Roman CYR" w:hAnsi="Times New Roman CYR" w:cs="Times New Roman CYR"/>
          <w:sz w:val="28"/>
          <w:szCs w:val="28"/>
        </w:rPr>
        <w:t>е</w:t>
      </w:r>
      <w:r w:rsidR="004026A3">
        <w:rPr>
          <w:rFonts w:ascii="Times New Roman CYR" w:hAnsi="Times New Roman CYR" w:cs="Times New Roman CYR"/>
          <w:sz w:val="28"/>
          <w:szCs w:val="28"/>
        </w:rPr>
        <w:t>доставленных бюджету г. Щигры 7638,287</w:t>
      </w:r>
      <w:r w:rsidR="002718E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87D22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4026A3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026A3" w:rsidRPr="00E55DC2">
        <w:rPr>
          <w:sz w:val="28"/>
          <w:szCs w:val="28"/>
        </w:rPr>
        <w:t>за счет средств ме</w:t>
      </w:r>
      <w:r w:rsidR="004026A3">
        <w:rPr>
          <w:sz w:val="28"/>
          <w:szCs w:val="28"/>
        </w:rPr>
        <w:t>стного бюджета 826,190</w:t>
      </w:r>
      <w:r w:rsidR="004026A3" w:rsidRPr="00E55DC2">
        <w:rPr>
          <w:sz w:val="28"/>
          <w:szCs w:val="28"/>
        </w:rPr>
        <w:t xml:space="preserve"> тыс. рублей</w:t>
      </w:r>
      <w:r w:rsidR="00387D22"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606CAF" w:rsidRPr="00606CAF">
        <w:rPr>
          <w:rFonts w:ascii="Times New Roman CYR" w:hAnsi="Times New Roman CYR" w:cs="Times New Roman CYR"/>
          <w:sz w:val="28"/>
          <w:szCs w:val="28"/>
        </w:rPr>
        <w:t xml:space="preserve">в 2023 году составит 7981,291 тыс. рублей, в том числе: за счет средств областного бюджета, предоставленных бюджету г. Щигры 7404,923 тыс. рублей, за </w:t>
      </w:r>
      <w:r w:rsidR="00606CAF" w:rsidRPr="00606CAF">
        <w:rPr>
          <w:rFonts w:ascii="Times New Roman CYR" w:hAnsi="Times New Roman CYR" w:cs="Times New Roman CYR"/>
          <w:sz w:val="28"/>
          <w:szCs w:val="28"/>
        </w:rPr>
        <w:lastRenderedPageBreak/>
        <w:t xml:space="preserve">счет средств местного бюджета 576,368 тыс. рублей; </w:t>
      </w:r>
      <w:r w:rsidR="00AF5652">
        <w:rPr>
          <w:rFonts w:ascii="Times New Roman CYR" w:hAnsi="Times New Roman CYR" w:cs="Times New Roman CYR"/>
          <w:sz w:val="28"/>
          <w:szCs w:val="28"/>
        </w:rPr>
        <w:t>в 2024</w:t>
      </w:r>
      <w:r w:rsidR="00AF5652" w:rsidRPr="00823178">
        <w:rPr>
          <w:rFonts w:ascii="Times New Roman CYR" w:hAnsi="Times New Roman CYR" w:cs="Times New Roman CYR"/>
          <w:sz w:val="28"/>
          <w:szCs w:val="28"/>
        </w:rPr>
        <w:t xml:space="preserve"> году составит </w:t>
      </w:r>
      <w:r w:rsidR="00AF5652">
        <w:rPr>
          <w:rFonts w:ascii="Times New Roman CYR" w:hAnsi="Times New Roman CYR" w:cs="Times New Roman CYR"/>
          <w:sz w:val="28"/>
          <w:szCs w:val="28"/>
        </w:rPr>
        <w:t xml:space="preserve">7968,159 </w:t>
      </w:r>
      <w:r w:rsidR="00AF5652" w:rsidRPr="00823178">
        <w:rPr>
          <w:rFonts w:ascii="Times New Roman CYR" w:hAnsi="Times New Roman CYR" w:cs="Times New Roman CYR"/>
          <w:sz w:val="28"/>
          <w:szCs w:val="28"/>
        </w:rPr>
        <w:t xml:space="preserve">тыс. рублей, в том числе: за счет средств областного бюджета, </w:t>
      </w:r>
      <w:r w:rsidR="00AF5652" w:rsidRPr="00052996">
        <w:rPr>
          <w:rFonts w:ascii="Times New Roman CYR" w:hAnsi="Times New Roman CYR" w:cs="Times New Roman CYR"/>
          <w:sz w:val="28"/>
          <w:szCs w:val="28"/>
        </w:rPr>
        <w:t xml:space="preserve">предоставленных бюджету г. Щигры 7284,519 тыс. рублей, за счет средств местного бюджета 683,640 тыс. рублей; в 2025 году составит </w:t>
      </w:r>
      <w:r w:rsidR="00C7507E" w:rsidRPr="00052996">
        <w:rPr>
          <w:rFonts w:ascii="Times New Roman CYR" w:hAnsi="Times New Roman CYR" w:cs="Times New Roman CYR"/>
          <w:sz w:val="28"/>
          <w:szCs w:val="28"/>
        </w:rPr>
        <w:t>7891,881</w:t>
      </w:r>
      <w:r w:rsidR="00AF5652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предо</w:t>
      </w:r>
      <w:r w:rsidR="00C7507E" w:rsidRPr="00052996">
        <w:rPr>
          <w:rFonts w:ascii="Times New Roman CYR" w:hAnsi="Times New Roman CYR" w:cs="Times New Roman CYR"/>
          <w:sz w:val="28"/>
          <w:szCs w:val="28"/>
        </w:rPr>
        <w:t>ставленных бюджету г. Щигры 7208,241</w:t>
      </w:r>
      <w:r w:rsidR="00AF5652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за счет средств местного бюджета 683,640 тыс. рублей; в 2026 году составит </w:t>
      </w:r>
      <w:r w:rsidR="00C7507E" w:rsidRPr="00052996">
        <w:rPr>
          <w:rFonts w:ascii="Times New Roman CYR" w:hAnsi="Times New Roman CYR" w:cs="Times New Roman CYR"/>
          <w:sz w:val="28"/>
          <w:szCs w:val="28"/>
        </w:rPr>
        <w:t>8023,709</w:t>
      </w:r>
      <w:r w:rsidR="00AF5652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в том числе: за счет средств областного бюджета, предо</w:t>
      </w:r>
      <w:r w:rsidR="00C7507E" w:rsidRPr="00052996">
        <w:rPr>
          <w:rFonts w:ascii="Times New Roman CYR" w:hAnsi="Times New Roman CYR" w:cs="Times New Roman CYR"/>
          <w:sz w:val="28"/>
          <w:szCs w:val="28"/>
        </w:rPr>
        <w:t>ставленных бюджету г. Щигры 7193,025</w:t>
      </w:r>
      <w:r w:rsidR="00AF5652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рублей, за счет средств местного бюджета </w:t>
      </w:r>
      <w:r w:rsidR="00C7507E" w:rsidRPr="00052996">
        <w:rPr>
          <w:rFonts w:ascii="Times New Roman CYR" w:hAnsi="Times New Roman CYR" w:cs="Times New Roman CYR"/>
          <w:sz w:val="28"/>
          <w:szCs w:val="28"/>
        </w:rPr>
        <w:t>830</w:t>
      </w:r>
      <w:r w:rsidR="0093580E" w:rsidRPr="00052996">
        <w:rPr>
          <w:rFonts w:ascii="Times New Roman CYR" w:hAnsi="Times New Roman CYR" w:cs="Times New Roman CYR"/>
          <w:sz w:val="28"/>
          <w:szCs w:val="28"/>
        </w:rPr>
        <w:t>,684</w:t>
      </w:r>
      <w:r w:rsidR="00AF5652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рублей.</w:t>
      </w:r>
    </w:p>
    <w:p w:rsidR="00BF6D58" w:rsidRPr="00B27675" w:rsidRDefault="00BF6D58" w:rsidP="00BF6D58">
      <w:pPr>
        <w:ind w:firstLine="709"/>
        <w:jc w:val="both"/>
        <w:rPr>
          <w:sz w:val="28"/>
          <w:szCs w:val="28"/>
        </w:rPr>
      </w:pPr>
      <w:r w:rsidRPr="00052996">
        <w:rPr>
          <w:sz w:val="28"/>
          <w:szCs w:val="28"/>
        </w:rPr>
        <w:t>Ресурсное обеспечение реализации подпрограммы за счет</w:t>
      </w:r>
      <w:r w:rsidRPr="00BF6D58">
        <w:rPr>
          <w:sz w:val="28"/>
          <w:szCs w:val="28"/>
        </w:rPr>
        <w:t xml:space="preserve"> областного бюджета приведено в приложении № 3 к настоящей программе</w:t>
      </w:r>
      <w:r w:rsidR="00C80282">
        <w:rPr>
          <w:sz w:val="28"/>
          <w:szCs w:val="28"/>
        </w:rPr>
        <w:t>».</w:t>
      </w:r>
    </w:p>
    <w:p w:rsidR="00433BAE" w:rsidRDefault="00C80282" w:rsidP="00433B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3BAE">
        <w:rPr>
          <w:sz w:val="28"/>
          <w:szCs w:val="28"/>
        </w:rPr>
        <w:t>. В паспорте подпрограммы «Улучшение демографической ситуации, совершенствование социальной поддержки семьи и детей»:</w:t>
      </w:r>
    </w:p>
    <w:p w:rsidR="00433BAE" w:rsidRDefault="00433BAE" w:rsidP="00433B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раздел «Объемы и источники </w:t>
      </w:r>
      <w:r w:rsidR="00A6012E">
        <w:rPr>
          <w:sz w:val="28"/>
          <w:szCs w:val="28"/>
        </w:rPr>
        <w:t xml:space="preserve">финансирования </w:t>
      </w:r>
      <w:r w:rsidR="00595AB6">
        <w:rPr>
          <w:sz w:val="28"/>
          <w:szCs w:val="28"/>
        </w:rPr>
        <w:t>подпрограммы» изложить</w:t>
      </w:r>
      <w:r>
        <w:rPr>
          <w:sz w:val="28"/>
          <w:szCs w:val="28"/>
        </w:rPr>
        <w:t xml:space="preserve"> в новой редакции:  </w:t>
      </w:r>
    </w:p>
    <w:p w:rsidR="00B20159" w:rsidRDefault="00B20159" w:rsidP="00433B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567"/>
        <w:gridCol w:w="6520"/>
      </w:tblGrid>
      <w:tr w:rsidR="00052996" w:rsidRPr="00052996" w:rsidTr="00B20159">
        <w:tc>
          <w:tcPr>
            <w:tcW w:w="2235" w:type="dxa"/>
          </w:tcPr>
          <w:p w:rsidR="00433BAE" w:rsidRPr="00052996" w:rsidRDefault="00433BAE" w:rsidP="00B20159">
            <w:pPr>
              <w:jc w:val="both"/>
              <w:rPr>
                <w:sz w:val="28"/>
                <w:szCs w:val="28"/>
              </w:rPr>
            </w:pPr>
            <w:r w:rsidRPr="00052996">
              <w:rPr>
                <w:sz w:val="28"/>
                <w:szCs w:val="28"/>
              </w:rPr>
              <w:t>Объемы и источники финансирования  подпрограммы</w:t>
            </w:r>
          </w:p>
        </w:tc>
        <w:tc>
          <w:tcPr>
            <w:tcW w:w="567" w:type="dxa"/>
          </w:tcPr>
          <w:p w:rsidR="00433BAE" w:rsidRPr="00052996" w:rsidRDefault="00433BAE" w:rsidP="00C96682">
            <w:pPr>
              <w:ind w:firstLine="709"/>
              <w:jc w:val="both"/>
              <w:rPr>
                <w:sz w:val="28"/>
                <w:szCs w:val="28"/>
              </w:rPr>
            </w:pPr>
            <w:r w:rsidRPr="00052996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433BAE" w:rsidRPr="00052996" w:rsidRDefault="00606CAF" w:rsidP="00FC1F88">
            <w:pPr>
              <w:jc w:val="both"/>
              <w:rPr>
                <w:sz w:val="28"/>
                <w:szCs w:val="28"/>
              </w:rPr>
            </w:pP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766C2C" w:rsidRPr="00052996">
              <w:rPr>
                <w:rFonts w:ascii="Times New Roman CYR" w:hAnsi="Times New Roman CYR" w:cs="Times New Roman CYR"/>
                <w:sz w:val="28"/>
                <w:szCs w:val="28"/>
              </w:rPr>
              <w:t>бщий объем финансового обеспе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чения реализации подпрограммы в</w:t>
            </w:r>
            <w:r w:rsidR="00766C2C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2018 год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="00766C2C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6285,958 тыс. рублей за счет средств областного бюджета 6285,958 тыс. рублей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; в</w:t>
            </w:r>
            <w:r w:rsidR="00766C2C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2019 год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="00766C2C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 6447,763 тыс. рублей за счет средств областного бюджета  6447,763 тыс. рублей; 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в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2020 год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3D4AC9" w:rsidRPr="00052996">
              <w:rPr>
                <w:rFonts w:ascii="Times New Roman CYR" w:hAnsi="Times New Roman CYR" w:cs="Times New Roman CYR"/>
                <w:sz w:val="28"/>
                <w:szCs w:val="28"/>
              </w:rPr>
              <w:t>36373,597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 за счет средств областного бюджета </w:t>
            </w:r>
            <w:r w:rsidR="003D4AC9" w:rsidRPr="00052996">
              <w:rPr>
                <w:rFonts w:ascii="Times New Roman CYR" w:hAnsi="Times New Roman CYR" w:cs="Times New Roman CYR"/>
                <w:sz w:val="28"/>
                <w:szCs w:val="28"/>
              </w:rPr>
              <w:t>36373,597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в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2021 год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595AB6" w:rsidRPr="00052996">
              <w:rPr>
                <w:rFonts w:ascii="Times New Roman CYR" w:hAnsi="Times New Roman CYR" w:cs="Times New Roman CYR"/>
                <w:sz w:val="28"/>
                <w:szCs w:val="28"/>
              </w:rPr>
              <w:t>45548,640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 за счет средств областного бюджета </w:t>
            </w:r>
            <w:r w:rsidR="00595AB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45548,640 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рублей; 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2022 год</w:t>
            </w:r>
            <w:r w:rsidRPr="00052996"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составит </w:t>
            </w:r>
            <w:r w:rsidR="004C759E" w:rsidRPr="00052996">
              <w:rPr>
                <w:rFonts w:ascii="Times New Roman CYR" w:hAnsi="Times New Roman CYR" w:cs="Times New Roman CYR"/>
                <w:sz w:val="28"/>
                <w:szCs w:val="28"/>
              </w:rPr>
              <w:t>55606,528</w:t>
            </w:r>
            <w:r w:rsidR="00595AB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 за счет средств областного бюджета </w:t>
            </w:r>
            <w:r w:rsidR="004C759E" w:rsidRPr="00052996">
              <w:rPr>
                <w:rFonts w:ascii="Times New Roman CYR" w:hAnsi="Times New Roman CYR" w:cs="Times New Roman CYR"/>
                <w:sz w:val="28"/>
                <w:szCs w:val="28"/>
              </w:rPr>
              <w:t>55606,528</w:t>
            </w:r>
            <w:r w:rsidR="00595AB6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387D22" w:rsidRPr="00052996">
              <w:rPr>
                <w:rFonts w:ascii="Times New Roman CYR" w:hAnsi="Times New Roman CYR" w:cs="Times New Roman CYR"/>
                <w:sz w:val="28"/>
                <w:szCs w:val="28"/>
              </w:rPr>
              <w:t>тыс. рублей;</w:t>
            </w:r>
            <w:r w:rsidR="004C759E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247FDD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в 2023 году составит 32917,279 тыс. рублей за счет средств областного бюджета 32917,279 тыс. рублей; в 2024 году составит 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9718,183 </w:t>
            </w:r>
            <w:r w:rsidR="00247FDD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 за счет средств областного бюджета </w:t>
            </w:r>
            <w:r w:rsidR="00AF5652" w:rsidRPr="00052996">
              <w:rPr>
                <w:rFonts w:ascii="Times New Roman CYR" w:hAnsi="Times New Roman CYR" w:cs="Times New Roman CYR"/>
                <w:sz w:val="28"/>
                <w:szCs w:val="28"/>
              </w:rPr>
              <w:t>9718,183</w:t>
            </w:r>
            <w:r w:rsidR="00247FDD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в 2025 году составит </w:t>
            </w:r>
            <w:r w:rsidR="0093580E" w:rsidRPr="00052996">
              <w:rPr>
                <w:rFonts w:ascii="Times New Roman CYR" w:hAnsi="Times New Roman CYR" w:cs="Times New Roman CYR"/>
                <w:sz w:val="28"/>
                <w:szCs w:val="28"/>
              </w:rPr>
              <w:t>8011,659</w:t>
            </w:r>
            <w:r w:rsidR="00247FDD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 за счет средств областного бюджета </w:t>
            </w:r>
            <w:r w:rsidR="0093580E" w:rsidRPr="00052996">
              <w:rPr>
                <w:rFonts w:ascii="Times New Roman CYR" w:hAnsi="Times New Roman CYR" w:cs="Times New Roman CYR"/>
                <w:sz w:val="28"/>
                <w:szCs w:val="28"/>
              </w:rPr>
              <w:t>8011,659</w:t>
            </w:r>
            <w:r w:rsidR="00247FDD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рублей; в 2026 году составит </w:t>
            </w:r>
            <w:r w:rsidR="0093580E" w:rsidRPr="00052996">
              <w:rPr>
                <w:rFonts w:ascii="Times New Roman CYR" w:hAnsi="Times New Roman CYR" w:cs="Times New Roman CYR"/>
                <w:sz w:val="28"/>
                <w:szCs w:val="28"/>
              </w:rPr>
              <w:t>12715,852</w:t>
            </w:r>
            <w:r w:rsidR="00FC1F8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247FDD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тыс. рублей за счет средств областного бюджета </w:t>
            </w:r>
            <w:r w:rsidR="0093580E" w:rsidRPr="00052996">
              <w:rPr>
                <w:rFonts w:ascii="Times New Roman CYR" w:hAnsi="Times New Roman CYR" w:cs="Times New Roman CYR"/>
                <w:sz w:val="28"/>
                <w:szCs w:val="28"/>
              </w:rPr>
              <w:t>12715,852</w:t>
            </w:r>
            <w:r w:rsidR="00FC1F88" w:rsidRPr="0005299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247FDD" w:rsidRPr="00052996">
              <w:rPr>
                <w:rFonts w:ascii="Times New Roman CYR" w:hAnsi="Times New Roman CYR" w:cs="Times New Roman CYR"/>
                <w:sz w:val="28"/>
                <w:szCs w:val="28"/>
              </w:rPr>
              <w:t>тыс. рублей.</w:t>
            </w:r>
          </w:p>
        </w:tc>
      </w:tr>
    </w:tbl>
    <w:p w:rsidR="00433BAE" w:rsidRDefault="00B20159" w:rsidP="00433B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BF6D58" w:rsidRDefault="00BF6D58" w:rsidP="00BF6D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раздел</w:t>
      </w:r>
      <w:r w:rsidR="004C759E">
        <w:rPr>
          <w:sz w:val="28"/>
          <w:szCs w:val="28"/>
        </w:rPr>
        <w:t xml:space="preserve"> </w:t>
      </w:r>
      <w:r w:rsidRPr="00AA7ED7">
        <w:rPr>
          <w:sz w:val="28"/>
          <w:szCs w:val="28"/>
          <w:lang w:val="en-US"/>
        </w:rPr>
        <w:t>IV</w:t>
      </w:r>
      <w:r w:rsidRPr="00AA7ED7">
        <w:rPr>
          <w:sz w:val="28"/>
          <w:szCs w:val="28"/>
        </w:rPr>
        <w:t>. «Ресурсное обеспечение подпрограммы»</w:t>
      </w:r>
      <w:r>
        <w:rPr>
          <w:sz w:val="28"/>
          <w:szCs w:val="28"/>
        </w:rPr>
        <w:t xml:space="preserve"> изложить в новой редакции</w:t>
      </w:r>
      <w:r w:rsidRPr="00AA7ED7">
        <w:rPr>
          <w:sz w:val="28"/>
          <w:szCs w:val="28"/>
        </w:rPr>
        <w:t>:</w:t>
      </w:r>
    </w:p>
    <w:p w:rsidR="00364CDD" w:rsidRPr="00052996" w:rsidRDefault="00766C2C" w:rsidP="00364CDD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«О</w:t>
      </w:r>
      <w:r w:rsidRPr="00823178">
        <w:rPr>
          <w:rFonts w:ascii="Times New Roman CYR" w:hAnsi="Times New Roman CYR" w:cs="Times New Roman CYR"/>
          <w:color w:val="000000"/>
          <w:sz w:val="28"/>
          <w:szCs w:val="28"/>
        </w:rPr>
        <w:t>бщий объем финансового обеспе</w:t>
      </w:r>
      <w:r w:rsidR="00247FDD">
        <w:rPr>
          <w:rFonts w:ascii="Times New Roman CYR" w:hAnsi="Times New Roman CYR" w:cs="Times New Roman CYR"/>
          <w:color w:val="000000"/>
          <w:sz w:val="28"/>
          <w:szCs w:val="28"/>
        </w:rPr>
        <w:t>чения реализации подпрограммы в</w:t>
      </w:r>
      <w:r w:rsidRPr="00823178">
        <w:rPr>
          <w:rFonts w:ascii="Times New Roman CYR" w:hAnsi="Times New Roman CYR" w:cs="Times New Roman CYR"/>
          <w:color w:val="000000"/>
          <w:sz w:val="28"/>
          <w:szCs w:val="28"/>
        </w:rPr>
        <w:t xml:space="preserve"> 2018 год</w:t>
      </w:r>
      <w:r w:rsidR="00247FDD">
        <w:rPr>
          <w:rFonts w:ascii="Times New Roman CYR" w:hAnsi="Times New Roman CYR" w:cs="Times New Roman CYR"/>
          <w:color w:val="000000"/>
          <w:sz w:val="28"/>
          <w:szCs w:val="28"/>
        </w:rPr>
        <w:t>у</w:t>
      </w:r>
      <w:r w:rsidRPr="00823178"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составит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6285,958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 за счет средств областного бюджета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6285,958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 тыс. </w:t>
      </w:r>
      <w:r w:rsidR="00A6012E" w:rsidRPr="00823178">
        <w:rPr>
          <w:rFonts w:ascii="Times New Roman CYR" w:hAnsi="Times New Roman CYR" w:cs="Times New Roman CYR"/>
          <w:sz w:val="28"/>
          <w:szCs w:val="28"/>
        </w:rPr>
        <w:t xml:space="preserve">рублей; </w:t>
      </w:r>
      <w:r w:rsidR="00247FDD">
        <w:rPr>
          <w:rFonts w:ascii="Times New Roman CYR" w:hAnsi="Times New Roman CYR" w:cs="Times New Roman CYR"/>
          <w:sz w:val="28"/>
          <w:szCs w:val="28"/>
        </w:rPr>
        <w:t xml:space="preserve"> в</w:t>
      </w:r>
      <w:r w:rsidRPr="00823178">
        <w:rPr>
          <w:rFonts w:ascii="Times New Roman CYR" w:hAnsi="Times New Roman CYR" w:cs="Times New Roman CYR"/>
          <w:color w:val="000000"/>
          <w:sz w:val="28"/>
          <w:szCs w:val="28"/>
        </w:rPr>
        <w:t xml:space="preserve"> 2019 год</w:t>
      </w:r>
      <w:r w:rsidR="00247FDD">
        <w:rPr>
          <w:rFonts w:ascii="Times New Roman CYR" w:hAnsi="Times New Roman CYR" w:cs="Times New Roman CYR"/>
          <w:color w:val="000000"/>
          <w:sz w:val="28"/>
          <w:szCs w:val="28"/>
        </w:rPr>
        <w:t>у</w:t>
      </w:r>
      <w:r w:rsidRPr="00823178"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составит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6447,763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 за счет средств областного бюджета  </w:t>
      </w:r>
      <w:r>
        <w:rPr>
          <w:rFonts w:ascii="Times New Roman CYR" w:hAnsi="Times New Roman CYR" w:cs="Times New Roman CYR"/>
          <w:sz w:val="28"/>
          <w:szCs w:val="28"/>
        </w:rPr>
        <w:t>6447,763</w:t>
      </w:r>
      <w:r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рублей; </w:t>
      </w:r>
      <w:r w:rsidR="00247FDD">
        <w:rPr>
          <w:rFonts w:ascii="Times New Roman CYR" w:hAnsi="Times New Roman CYR" w:cs="Times New Roman CYR"/>
          <w:color w:val="000000"/>
          <w:sz w:val="28"/>
          <w:szCs w:val="28"/>
        </w:rPr>
        <w:t xml:space="preserve"> в</w:t>
      </w:r>
      <w:r w:rsidR="00387D22" w:rsidRPr="00823178">
        <w:rPr>
          <w:rFonts w:ascii="Times New Roman CYR" w:hAnsi="Times New Roman CYR" w:cs="Times New Roman CYR"/>
          <w:color w:val="000000"/>
          <w:sz w:val="28"/>
          <w:szCs w:val="28"/>
        </w:rPr>
        <w:t xml:space="preserve"> 2020 год</w:t>
      </w:r>
      <w:r w:rsidR="00247FDD">
        <w:rPr>
          <w:rFonts w:ascii="Times New Roman CYR" w:hAnsi="Times New Roman CYR" w:cs="Times New Roman CYR"/>
          <w:color w:val="000000"/>
          <w:sz w:val="28"/>
          <w:szCs w:val="28"/>
        </w:rPr>
        <w:t>у</w:t>
      </w:r>
      <w:r w:rsidR="00387D22" w:rsidRPr="00823178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387D22" w:rsidRPr="00823178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составит </w:t>
      </w:r>
      <w:r w:rsidR="00791888">
        <w:rPr>
          <w:rFonts w:ascii="Times New Roman CYR" w:hAnsi="Times New Roman CYR" w:cs="Times New Roman CYR"/>
          <w:color w:val="000000"/>
          <w:sz w:val="28"/>
          <w:szCs w:val="28"/>
        </w:rPr>
        <w:t>36373,597</w:t>
      </w:r>
      <w:r w:rsidR="00387D22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 за счет средств областного бюджета </w:t>
      </w:r>
      <w:r w:rsidR="00791888">
        <w:rPr>
          <w:rFonts w:ascii="Times New Roman CYR" w:hAnsi="Times New Roman CYR" w:cs="Times New Roman CYR"/>
          <w:sz w:val="28"/>
          <w:szCs w:val="28"/>
        </w:rPr>
        <w:t>36373,597</w:t>
      </w:r>
      <w:r w:rsidR="00387D22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</w:t>
      </w:r>
      <w:r w:rsidR="00387D22">
        <w:rPr>
          <w:rFonts w:ascii="Times New Roman CYR" w:hAnsi="Times New Roman CYR" w:cs="Times New Roman CYR"/>
          <w:sz w:val="28"/>
          <w:szCs w:val="28"/>
        </w:rPr>
        <w:t>;</w:t>
      </w:r>
      <w:r w:rsidR="00247FDD">
        <w:rPr>
          <w:rFonts w:ascii="Times New Roman CYR" w:hAnsi="Times New Roman CYR" w:cs="Times New Roman CYR"/>
          <w:color w:val="000000"/>
          <w:sz w:val="28"/>
          <w:szCs w:val="28"/>
        </w:rPr>
        <w:t xml:space="preserve"> в</w:t>
      </w:r>
      <w:r w:rsidR="00387D22">
        <w:rPr>
          <w:rFonts w:ascii="Times New Roman CYR" w:hAnsi="Times New Roman CYR" w:cs="Times New Roman CYR"/>
          <w:color w:val="000000"/>
          <w:sz w:val="28"/>
          <w:szCs w:val="28"/>
        </w:rPr>
        <w:t xml:space="preserve"> 2021</w:t>
      </w:r>
      <w:r w:rsidR="00387D22" w:rsidRPr="00823178"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год</w:t>
      </w:r>
      <w:r w:rsidR="00247FDD">
        <w:rPr>
          <w:rFonts w:ascii="Times New Roman CYR" w:hAnsi="Times New Roman CYR" w:cs="Times New Roman CYR"/>
          <w:color w:val="000000"/>
          <w:sz w:val="28"/>
          <w:szCs w:val="28"/>
        </w:rPr>
        <w:t>у</w:t>
      </w:r>
      <w:r w:rsidR="00387D22" w:rsidRPr="00823178"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составит </w:t>
      </w:r>
      <w:r w:rsidR="00595AB6">
        <w:rPr>
          <w:rFonts w:ascii="Times New Roman CYR" w:hAnsi="Times New Roman CYR" w:cs="Times New Roman CYR"/>
          <w:color w:val="000000"/>
          <w:sz w:val="28"/>
          <w:szCs w:val="28"/>
        </w:rPr>
        <w:t>45548,640</w:t>
      </w:r>
      <w:r w:rsidR="00387D22" w:rsidRPr="00823178">
        <w:rPr>
          <w:rFonts w:ascii="Times New Roman CYR" w:hAnsi="Times New Roman CYR" w:cs="Times New Roman CYR"/>
          <w:sz w:val="28"/>
          <w:szCs w:val="28"/>
        </w:rPr>
        <w:t xml:space="preserve"> тыс. рублей за счет </w:t>
      </w:r>
      <w:r w:rsidR="00387D22" w:rsidRPr="00052996">
        <w:rPr>
          <w:rFonts w:ascii="Times New Roman CYR" w:hAnsi="Times New Roman CYR" w:cs="Times New Roman CYR"/>
          <w:sz w:val="28"/>
          <w:szCs w:val="28"/>
        </w:rPr>
        <w:t xml:space="preserve">средств областного бюджета </w:t>
      </w:r>
      <w:r w:rsidR="00595AB6" w:rsidRPr="00052996">
        <w:rPr>
          <w:rFonts w:ascii="Times New Roman CYR" w:hAnsi="Times New Roman CYR" w:cs="Times New Roman CYR"/>
          <w:sz w:val="28"/>
          <w:szCs w:val="28"/>
        </w:rPr>
        <w:t>45548,640</w:t>
      </w:r>
      <w:r w:rsidR="00387D22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 </w:t>
      </w:r>
      <w:r w:rsidR="00247FDD" w:rsidRPr="00052996">
        <w:rPr>
          <w:rFonts w:ascii="Times New Roman CYR" w:hAnsi="Times New Roman CYR" w:cs="Times New Roman CYR"/>
          <w:sz w:val="28"/>
          <w:szCs w:val="28"/>
        </w:rPr>
        <w:t>в</w:t>
      </w:r>
      <w:r w:rsidR="00387D22" w:rsidRPr="00052996">
        <w:rPr>
          <w:rFonts w:ascii="Times New Roman CYR" w:hAnsi="Times New Roman CYR" w:cs="Times New Roman CYR"/>
          <w:sz w:val="28"/>
          <w:szCs w:val="28"/>
        </w:rPr>
        <w:t xml:space="preserve"> 2022 год</w:t>
      </w:r>
      <w:r w:rsidR="00247FDD" w:rsidRPr="00052996">
        <w:rPr>
          <w:rFonts w:ascii="Times New Roman CYR" w:hAnsi="Times New Roman CYR" w:cs="Times New Roman CYR"/>
          <w:sz w:val="28"/>
          <w:szCs w:val="28"/>
        </w:rPr>
        <w:t>у</w:t>
      </w:r>
      <w:r w:rsidR="00387D22" w:rsidRPr="00052996">
        <w:rPr>
          <w:rFonts w:ascii="Times New Roman CYR" w:hAnsi="Times New Roman CYR" w:cs="Times New Roman CYR"/>
          <w:sz w:val="28"/>
          <w:szCs w:val="28"/>
        </w:rPr>
        <w:t xml:space="preserve"> составит </w:t>
      </w:r>
      <w:r w:rsidR="004C759E" w:rsidRPr="00052996">
        <w:rPr>
          <w:rFonts w:ascii="Times New Roman CYR" w:hAnsi="Times New Roman CYR" w:cs="Times New Roman CYR"/>
          <w:sz w:val="28"/>
          <w:szCs w:val="28"/>
        </w:rPr>
        <w:t>55606,528</w:t>
      </w:r>
      <w:r w:rsidR="00387D22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 за счет средств областного бюджета </w:t>
      </w:r>
      <w:r w:rsidR="004C759E" w:rsidRPr="00052996">
        <w:rPr>
          <w:rFonts w:ascii="Times New Roman CYR" w:hAnsi="Times New Roman CYR" w:cs="Times New Roman CYR"/>
          <w:sz w:val="28"/>
          <w:szCs w:val="28"/>
        </w:rPr>
        <w:t>55606,528</w:t>
      </w:r>
      <w:r w:rsidR="00387D22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</w:t>
      </w:r>
      <w:r w:rsidR="004C759E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47FDD" w:rsidRPr="000529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64CDD" w:rsidRPr="00052996">
        <w:rPr>
          <w:rFonts w:ascii="Times New Roman CYR" w:hAnsi="Times New Roman CYR" w:cs="Times New Roman CYR"/>
          <w:sz w:val="28"/>
          <w:szCs w:val="28"/>
        </w:rPr>
        <w:t xml:space="preserve">в 2023 году составит 32917,279 тыс. рублей за счет средств областного бюджета 32917,279 тыс. рублей; </w:t>
      </w:r>
      <w:r w:rsidR="00FC1F88" w:rsidRPr="00052996">
        <w:rPr>
          <w:rFonts w:ascii="Times New Roman CYR" w:hAnsi="Times New Roman CYR" w:cs="Times New Roman CYR"/>
          <w:sz w:val="28"/>
          <w:szCs w:val="28"/>
        </w:rPr>
        <w:t xml:space="preserve">в 2024 году составит 9718,183 тыс. рублей за счет средств областного бюджета 9718,183 тыс. рублей; в 2025 году составит </w:t>
      </w:r>
      <w:r w:rsidR="00D051A1" w:rsidRPr="00052996">
        <w:rPr>
          <w:rFonts w:ascii="Times New Roman CYR" w:hAnsi="Times New Roman CYR" w:cs="Times New Roman CYR"/>
          <w:sz w:val="28"/>
          <w:szCs w:val="28"/>
        </w:rPr>
        <w:t>8011,659</w:t>
      </w:r>
      <w:r w:rsidR="00FC1F88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 за счет средств областного бюджета </w:t>
      </w:r>
      <w:r w:rsidR="00D051A1" w:rsidRPr="00052996">
        <w:rPr>
          <w:rFonts w:ascii="Times New Roman CYR" w:hAnsi="Times New Roman CYR" w:cs="Times New Roman CYR"/>
          <w:sz w:val="28"/>
          <w:szCs w:val="28"/>
        </w:rPr>
        <w:t>8011,659</w:t>
      </w:r>
      <w:r w:rsidR="00FC1F88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рублей; в 2026 году составит </w:t>
      </w:r>
      <w:r w:rsidR="00D051A1" w:rsidRPr="00052996">
        <w:rPr>
          <w:rFonts w:ascii="Times New Roman CYR" w:hAnsi="Times New Roman CYR" w:cs="Times New Roman CYR"/>
          <w:sz w:val="28"/>
          <w:szCs w:val="28"/>
        </w:rPr>
        <w:t>12715,852</w:t>
      </w:r>
      <w:r w:rsidR="00FC1F88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 за счет средств областного бюджета </w:t>
      </w:r>
      <w:r w:rsidR="00D051A1" w:rsidRPr="00052996">
        <w:rPr>
          <w:rFonts w:ascii="Times New Roman CYR" w:hAnsi="Times New Roman CYR" w:cs="Times New Roman CYR"/>
          <w:sz w:val="28"/>
          <w:szCs w:val="28"/>
        </w:rPr>
        <w:t>12715,852</w:t>
      </w:r>
      <w:r w:rsidR="00FC1F88" w:rsidRPr="00052996">
        <w:rPr>
          <w:rFonts w:ascii="Times New Roman CYR" w:hAnsi="Times New Roman CYR" w:cs="Times New Roman CYR"/>
          <w:sz w:val="28"/>
          <w:szCs w:val="28"/>
        </w:rPr>
        <w:t xml:space="preserve"> тыс. рублей.</w:t>
      </w:r>
    </w:p>
    <w:p w:rsidR="00BF6D58" w:rsidRDefault="00BF6D58" w:rsidP="00BF6D58">
      <w:pPr>
        <w:ind w:firstLine="709"/>
        <w:jc w:val="both"/>
        <w:rPr>
          <w:sz w:val="28"/>
          <w:szCs w:val="28"/>
        </w:rPr>
      </w:pPr>
      <w:r w:rsidRPr="00BF6D58">
        <w:rPr>
          <w:sz w:val="28"/>
          <w:szCs w:val="28"/>
        </w:rPr>
        <w:t>Ресурсное обеспечение реализации подпрограммы за счет средств областного бюджета, предоставленных бюджету г. Щигры приведено в приложении № 3 к настоящей Программе.</w:t>
      </w:r>
      <w:r w:rsidR="00B20159">
        <w:rPr>
          <w:sz w:val="28"/>
          <w:szCs w:val="28"/>
        </w:rPr>
        <w:t>».</w:t>
      </w:r>
    </w:p>
    <w:p w:rsidR="003C58FE" w:rsidRDefault="00ED24CB" w:rsidP="003C58FE">
      <w:pPr>
        <w:pStyle w:val="10"/>
        <w:spacing w:line="240" w:lineRule="auto"/>
      </w:pPr>
      <w:r>
        <w:t>5</w:t>
      </w:r>
      <w:r w:rsidR="003C58FE">
        <w:t xml:space="preserve">. Разместить настоящее постановление на официальном Интернет-сайте муниципального образования «город Щигры» Курской области (адрес </w:t>
      </w:r>
      <w:r w:rsidR="003C58FE">
        <w:rPr>
          <w:lang w:val="en-US"/>
        </w:rPr>
        <w:t>Web</w:t>
      </w:r>
      <w:r w:rsidR="003C58FE">
        <w:t xml:space="preserve">-сайта: </w:t>
      </w:r>
      <w:hyperlink r:id="rId7" w:history="1">
        <w:r w:rsidR="008C3088" w:rsidRPr="009F3351">
          <w:rPr>
            <w:rStyle w:val="a3"/>
            <w:lang w:val="en-US"/>
          </w:rPr>
          <w:t>http</w:t>
        </w:r>
        <w:r w:rsidR="008C3088" w:rsidRPr="009F3351">
          <w:rPr>
            <w:rStyle w:val="a3"/>
          </w:rPr>
          <w:t>://</w:t>
        </w:r>
        <w:r w:rsidR="008C3088" w:rsidRPr="009F3351">
          <w:rPr>
            <w:rStyle w:val="a3"/>
            <w:lang w:val="en-US"/>
          </w:rPr>
          <w:t>gshigry</w:t>
        </w:r>
        <w:r w:rsidR="008C3088" w:rsidRPr="009F3351">
          <w:rPr>
            <w:rStyle w:val="a3"/>
          </w:rPr>
          <w:t>.</w:t>
        </w:r>
        <w:r w:rsidR="008C3088" w:rsidRPr="009F3351">
          <w:rPr>
            <w:rStyle w:val="a3"/>
            <w:lang w:val="en-US"/>
          </w:rPr>
          <w:t>gosuslugi</w:t>
        </w:r>
        <w:r w:rsidR="008C3088" w:rsidRPr="009F3351">
          <w:rPr>
            <w:rStyle w:val="a3"/>
          </w:rPr>
          <w:t>.</w:t>
        </w:r>
        <w:r w:rsidR="008C3088" w:rsidRPr="009F3351">
          <w:rPr>
            <w:rStyle w:val="a3"/>
            <w:lang w:val="en-US"/>
          </w:rPr>
          <w:t>ru</w:t>
        </w:r>
      </w:hyperlink>
      <w:r w:rsidR="003C58FE">
        <w:t>) в информационно-коммуникационной сети «Интернет».</w:t>
      </w:r>
    </w:p>
    <w:p w:rsidR="003C58FE" w:rsidRDefault="00ED24CB" w:rsidP="003C58FE">
      <w:pPr>
        <w:pStyle w:val="10"/>
        <w:spacing w:line="240" w:lineRule="auto"/>
      </w:pPr>
      <w:r>
        <w:t>6</w:t>
      </w:r>
      <w:r w:rsidR="003C58FE">
        <w:t>. Контроль за исполнением настоящего постановления возложить на заместителя главы администрации города</w:t>
      </w:r>
      <w:r w:rsidR="00B20159">
        <w:t xml:space="preserve"> Щигры Курской области </w:t>
      </w:r>
      <w:r w:rsidR="009F09BC" w:rsidRPr="009F09BC">
        <w:t xml:space="preserve">        </w:t>
      </w:r>
      <w:r w:rsidR="00B20159">
        <w:t>Л.В. Лунё</w:t>
      </w:r>
      <w:r w:rsidR="003C58FE">
        <w:t xml:space="preserve">ву </w:t>
      </w:r>
    </w:p>
    <w:p w:rsidR="003C58FE" w:rsidRDefault="00ED24CB" w:rsidP="003C58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C58FE">
        <w:rPr>
          <w:sz w:val="28"/>
          <w:szCs w:val="28"/>
        </w:rPr>
        <w:t>. Настоящее постановление вступает в силу со дня его обнародования.</w:t>
      </w:r>
    </w:p>
    <w:p w:rsidR="003C58FE" w:rsidRDefault="003C58FE" w:rsidP="003C58FE">
      <w:pPr>
        <w:ind w:firstLine="709"/>
        <w:jc w:val="both"/>
        <w:rPr>
          <w:sz w:val="28"/>
          <w:szCs w:val="28"/>
        </w:rPr>
      </w:pPr>
    </w:p>
    <w:p w:rsidR="003C58FE" w:rsidRPr="00826BBC" w:rsidRDefault="003C58FE" w:rsidP="003C58FE">
      <w:pPr>
        <w:ind w:firstLine="709"/>
        <w:jc w:val="both"/>
        <w:rPr>
          <w:sz w:val="28"/>
          <w:szCs w:val="28"/>
        </w:rPr>
      </w:pPr>
    </w:p>
    <w:p w:rsidR="009F09BC" w:rsidRPr="00826BBC" w:rsidRDefault="009F09BC" w:rsidP="003C58FE">
      <w:pPr>
        <w:ind w:firstLine="709"/>
        <w:jc w:val="both"/>
        <w:rPr>
          <w:sz w:val="28"/>
          <w:szCs w:val="28"/>
        </w:rPr>
      </w:pPr>
    </w:p>
    <w:p w:rsidR="00B17568" w:rsidRDefault="003C58FE" w:rsidP="00B201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Щигры                                                                  </w:t>
      </w:r>
      <w:r w:rsidR="004C759E">
        <w:rPr>
          <w:sz w:val="28"/>
          <w:szCs w:val="28"/>
        </w:rPr>
        <w:t>С. А. Черников</w:t>
      </w:r>
    </w:p>
    <w:p w:rsidR="006C448B" w:rsidRDefault="006C448B" w:rsidP="00B20159">
      <w:pPr>
        <w:jc w:val="both"/>
        <w:rPr>
          <w:sz w:val="28"/>
          <w:szCs w:val="28"/>
        </w:rPr>
      </w:pPr>
    </w:p>
    <w:p w:rsidR="006C448B" w:rsidRDefault="006C448B" w:rsidP="00B20159">
      <w:pPr>
        <w:jc w:val="both"/>
        <w:rPr>
          <w:sz w:val="28"/>
          <w:szCs w:val="28"/>
        </w:rPr>
      </w:pPr>
    </w:p>
    <w:p w:rsidR="006C448B" w:rsidRDefault="006C448B" w:rsidP="00B20159">
      <w:pPr>
        <w:jc w:val="both"/>
        <w:rPr>
          <w:sz w:val="28"/>
          <w:szCs w:val="28"/>
        </w:rPr>
      </w:pPr>
    </w:p>
    <w:p w:rsidR="006C448B" w:rsidRDefault="006C448B" w:rsidP="00B20159">
      <w:pPr>
        <w:jc w:val="both"/>
        <w:rPr>
          <w:sz w:val="28"/>
          <w:szCs w:val="28"/>
        </w:rPr>
      </w:pPr>
    </w:p>
    <w:p w:rsidR="006C448B" w:rsidRDefault="006C448B" w:rsidP="00B20159">
      <w:pPr>
        <w:jc w:val="both"/>
        <w:rPr>
          <w:sz w:val="28"/>
          <w:szCs w:val="28"/>
        </w:rPr>
      </w:pPr>
    </w:p>
    <w:p w:rsidR="006C448B" w:rsidRDefault="006C448B" w:rsidP="00B20159">
      <w:pPr>
        <w:jc w:val="both"/>
        <w:rPr>
          <w:sz w:val="28"/>
          <w:szCs w:val="28"/>
        </w:rPr>
      </w:pPr>
    </w:p>
    <w:p w:rsidR="006C448B" w:rsidRDefault="006C448B" w:rsidP="00B20159">
      <w:pPr>
        <w:jc w:val="both"/>
        <w:rPr>
          <w:sz w:val="28"/>
          <w:szCs w:val="28"/>
        </w:rPr>
      </w:pPr>
    </w:p>
    <w:p w:rsidR="006C448B" w:rsidRDefault="006C448B" w:rsidP="00B20159">
      <w:pPr>
        <w:jc w:val="both"/>
        <w:rPr>
          <w:sz w:val="28"/>
          <w:szCs w:val="28"/>
        </w:rPr>
      </w:pPr>
    </w:p>
    <w:p w:rsidR="006C448B" w:rsidRDefault="006C448B" w:rsidP="00B20159">
      <w:pPr>
        <w:jc w:val="both"/>
        <w:rPr>
          <w:sz w:val="28"/>
          <w:szCs w:val="28"/>
        </w:rPr>
        <w:sectPr w:rsidR="006C448B" w:rsidSect="004D57AD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tbl>
      <w:tblPr>
        <w:tblW w:w="15892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1417"/>
        <w:gridCol w:w="1559"/>
        <w:gridCol w:w="1276"/>
        <w:gridCol w:w="1276"/>
        <w:gridCol w:w="1276"/>
        <w:gridCol w:w="1355"/>
        <w:gridCol w:w="1196"/>
        <w:gridCol w:w="1276"/>
        <w:gridCol w:w="1276"/>
        <w:gridCol w:w="1276"/>
        <w:gridCol w:w="1276"/>
      </w:tblGrid>
      <w:tr w:rsidR="00D12883" w:rsidRPr="00930B39" w:rsidTr="00D12883">
        <w:trPr>
          <w:trHeight w:val="960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883" w:rsidRPr="00930B39" w:rsidRDefault="00BC6E02" w:rsidP="00B17568">
            <w:pPr>
              <w:widowControl/>
              <w:suppressAutoHyphens w:val="0"/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6D2F81">
              <w:rPr>
                <w:sz w:val="28"/>
                <w:szCs w:val="28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883" w:rsidRPr="00930B39" w:rsidRDefault="00D12883" w:rsidP="00B17568">
            <w:pPr>
              <w:widowControl/>
              <w:suppressAutoHyphens w:val="0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883" w:rsidRPr="00930B39" w:rsidRDefault="00D12883" w:rsidP="00B17568">
            <w:pPr>
              <w:widowControl/>
              <w:suppressAutoHyphens w:val="0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883" w:rsidRPr="00930B39" w:rsidRDefault="00D12883" w:rsidP="00B17568">
            <w:pPr>
              <w:widowControl/>
              <w:suppressAutoHyphens w:val="0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883" w:rsidRPr="00930B39" w:rsidRDefault="00D12883" w:rsidP="00B17568">
            <w:pPr>
              <w:widowControl/>
              <w:suppressAutoHyphens w:val="0"/>
            </w:pPr>
          </w:p>
        </w:tc>
        <w:tc>
          <w:tcPr>
            <w:tcW w:w="8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883" w:rsidRDefault="00D12883" w:rsidP="00D12883">
            <w:pPr>
              <w:widowControl/>
              <w:suppressAutoHyphens w:val="0"/>
              <w:jc w:val="right"/>
            </w:pPr>
            <w:r w:rsidRPr="00930B39">
              <w:rPr>
                <w:sz w:val="22"/>
                <w:szCs w:val="22"/>
              </w:rPr>
              <w:t>Приложение №3</w:t>
            </w:r>
          </w:p>
          <w:p w:rsidR="00D12883" w:rsidRDefault="00D12883" w:rsidP="00D12883">
            <w:pPr>
              <w:widowControl/>
              <w:suppressAutoHyphens w:val="0"/>
              <w:jc w:val="right"/>
            </w:pPr>
            <w:r w:rsidRPr="00930B39">
              <w:rPr>
                <w:sz w:val="22"/>
                <w:szCs w:val="22"/>
              </w:rPr>
              <w:t xml:space="preserve"> к муниципальной программе </w:t>
            </w:r>
          </w:p>
          <w:p w:rsidR="00D12883" w:rsidRPr="00930B39" w:rsidRDefault="00D12883" w:rsidP="00D12883">
            <w:pPr>
              <w:widowControl/>
              <w:suppressAutoHyphens w:val="0"/>
              <w:jc w:val="right"/>
            </w:pPr>
            <w:r w:rsidRPr="00930B39">
              <w:rPr>
                <w:sz w:val="22"/>
                <w:szCs w:val="22"/>
              </w:rPr>
              <w:t>"Социальная поддержка граждан в городе Щигры"</w:t>
            </w:r>
          </w:p>
        </w:tc>
      </w:tr>
      <w:tr w:rsidR="00746879" w:rsidRPr="00930B39" w:rsidTr="006D7038">
        <w:trPr>
          <w:trHeight w:val="1050"/>
          <w:jc w:val="center"/>
        </w:trPr>
        <w:tc>
          <w:tcPr>
            <w:tcW w:w="82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6879" w:rsidRPr="00930B39" w:rsidRDefault="00746879" w:rsidP="00B17568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930B39">
              <w:rPr>
                <w:b/>
                <w:bCs/>
                <w:sz w:val="22"/>
                <w:szCs w:val="22"/>
              </w:rPr>
              <w:t>Ресурсное обеспечение и прогнозная (справочная) оценка расходов областного бюджета, местного бюджета на реализацию целей муниципальной программы "Социальная поддержка граждан в городе Щигры".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879" w:rsidRPr="00930B39" w:rsidRDefault="00746879" w:rsidP="00B17568">
            <w:pPr>
              <w:widowControl/>
              <w:suppressAutoHyphens w:val="0"/>
              <w:rPr>
                <w:color w:val="00000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879" w:rsidRPr="00930B39" w:rsidRDefault="00746879" w:rsidP="00B17568">
            <w:pPr>
              <w:widowControl/>
              <w:suppressAutoHyphens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879" w:rsidRPr="00930B39" w:rsidRDefault="00746879" w:rsidP="00B17568">
            <w:pPr>
              <w:widowControl/>
              <w:suppressAutoHyphens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879" w:rsidRPr="00930B39" w:rsidRDefault="00746879" w:rsidP="00B17568">
            <w:pPr>
              <w:widowControl/>
              <w:suppressAutoHyphens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879" w:rsidRPr="00930B39" w:rsidRDefault="00746879" w:rsidP="00B17568">
            <w:pPr>
              <w:widowControl/>
              <w:suppressAutoHyphens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879" w:rsidRPr="00930B39" w:rsidRDefault="00746879" w:rsidP="00B17568">
            <w:pPr>
              <w:widowControl/>
              <w:suppressAutoHyphens w:val="0"/>
              <w:rPr>
                <w:color w:val="000000"/>
              </w:rPr>
            </w:pPr>
          </w:p>
        </w:tc>
      </w:tr>
      <w:tr w:rsidR="00052996" w:rsidRPr="00052996" w:rsidTr="006D7038">
        <w:trPr>
          <w:trHeight w:val="3289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879" w:rsidRPr="00052996" w:rsidRDefault="00746879" w:rsidP="0074687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Статус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879" w:rsidRPr="00052996" w:rsidRDefault="00746879" w:rsidP="0074687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879" w:rsidRPr="00052996" w:rsidRDefault="00746879" w:rsidP="0074687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879" w:rsidRPr="00052996" w:rsidRDefault="00746879" w:rsidP="0074687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Расходы 2018 г. (тыс. рублей)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879" w:rsidRPr="00052996" w:rsidRDefault="00746879" w:rsidP="0074687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Расходы 2019 г. (тыс. рублей)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879" w:rsidRPr="00052996" w:rsidRDefault="00746879" w:rsidP="0074687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Расходы 2020 г. (тыс. рублей)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879" w:rsidRPr="00052996" w:rsidRDefault="00746879" w:rsidP="0074687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Расходы 2021 г. (тыс. рублей)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879" w:rsidRPr="00052996" w:rsidRDefault="00746879" w:rsidP="0074687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Расходы 2022 г.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879" w:rsidRPr="00052996" w:rsidRDefault="00746879" w:rsidP="0074687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Расходы 2023 г.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746879" w:rsidP="00746879">
            <w:r w:rsidRPr="00052996">
              <w:rPr>
                <w:sz w:val="22"/>
                <w:szCs w:val="22"/>
              </w:rPr>
              <w:t>Расходы 2024 г.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746879" w:rsidP="00746879">
            <w:r w:rsidRPr="00052996">
              <w:rPr>
                <w:sz w:val="22"/>
                <w:szCs w:val="22"/>
              </w:rPr>
              <w:t>Расходы 2025 г.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746879" w:rsidP="00746879">
            <w:r w:rsidRPr="00052996">
              <w:rPr>
                <w:sz w:val="22"/>
                <w:szCs w:val="22"/>
              </w:rPr>
              <w:t>Расходы 2026 г. (тыс. рублей)</w:t>
            </w:r>
          </w:p>
        </w:tc>
      </w:tr>
      <w:tr w:rsidR="00052996" w:rsidRPr="00052996" w:rsidTr="006D7038">
        <w:trPr>
          <w:trHeight w:val="300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12</w:t>
            </w:r>
          </w:p>
        </w:tc>
      </w:tr>
      <w:tr w:rsidR="00052996" w:rsidRPr="00052996" w:rsidTr="006D7038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"Социальная поддержка граждан в городе Щигры"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17 085,962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17 187,503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48 238,427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56507,697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879" w:rsidRPr="00052996" w:rsidRDefault="00746879" w:rsidP="00B17568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67508,705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879" w:rsidRPr="00052996" w:rsidRDefault="00746879" w:rsidP="00B17568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43569,427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5252CB" w:rsidP="00B17568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20331,642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7E0BF7" w:rsidP="00B17568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19216,731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7E0BF7" w:rsidP="00B17568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24739,753</w:t>
            </w:r>
          </w:p>
        </w:tc>
      </w:tr>
      <w:tr w:rsidR="00052996" w:rsidRPr="00052996" w:rsidTr="006D7038">
        <w:trPr>
          <w:trHeight w:val="60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34,140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6623,538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879" w:rsidRPr="00052996" w:rsidRDefault="00746879" w:rsidP="00862877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9017,251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5252CB" w:rsidP="00862877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3774,131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5252CB" w:rsidP="00862877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694,583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974C5D" w:rsidP="00862877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5202,254</w:t>
            </w:r>
          </w:p>
        </w:tc>
      </w:tr>
      <w:tr w:rsidR="00052996" w:rsidRPr="00052996" w:rsidTr="006D7038">
        <w:trPr>
          <w:trHeight w:val="525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 xml:space="preserve">отдел по опеке и попечительству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4 713,308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5 172,341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5 128,744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5693,554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7075,709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5381,586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5252CB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6627,692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0A1E58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8000,716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0A1E58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8344,282</w:t>
            </w:r>
          </w:p>
        </w:tc>
      </w:tr>
      <w:tr w:rsidR="00052996" w:rsidRPr="00052996" w:rsidTr="006D7038">
        <w:trPr>
          <w:trHeight w:val="54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12 338,514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12 005,162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A7F26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43 109,683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50814,143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879" w:rsidRPr="00052996" w:rsidRDefault="00746879" w:rsidP="00B17568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53809,458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879" w:rsidRPr="00052996" w:rsidRDefault="00746879" w:rsidP="00C908CE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29170,59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5252CB" w:rsidP="00C908CE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9929,819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0A1E58" w:rsidP="00C908CE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10521,432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879" w:rsidRPr="00052996" w:rsidRDefault="000A1E58" w:rsidP="00C908CE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11193,217</w:t>
            </w:r>
          </w:p>
        </w:tc>
      </w:tr>
    </w:tbl>
    <w:p w:rsidR="00B56E46" w:rsidRPr="00052996" w:rsidRDefault="00B56E46">
      <w:r w:rsidRPr="00052996">
        <w:br w:type="page"/>
      </w:r>
    </w:p>
    <w:tbl>
      <w:tblPr>
        <w:tblW w:w="15892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1417"/>
        <w:gridCol w:w="1559"/>
        <w:gridCol w:w="1276"/>
        <w:gridCol w:w="1276"/>
        <w:gridCol w:w="1276"/>
        <w:gridCol w:w="1355"/>
        <w:gridCol w:w="1196"/>
        <w:gridCol w:w="1276"/>
        <w:gridCol w:w="1276"/>
        <w:gridCol w:w="1276"/>
        <w:gridCol w:w="1276"/>
      </w:tblGrid>
      <w:tr w:rsidR="00052996" w:rsidRPr="00052996" w:rsidTr="00BF0045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lastRenderedPageBreak/>
              <w:t>Подпрограмма 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"Управление муниципальной программой и обеспечение условий реализации"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2 168,300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2 196,300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3057,900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  <w:rPr>
                <w:b/>
                <w:bCs/>
                <w:lang w:val="en-US"/>
              </w:rPr>
            </w:pPr>
            <w:r w:rsidRPr="00052996">
              <w:rPr>
                <w:b/>
                <w:bCs/>
                <w:sz w:val="22"/>
                <w:szCs w:val="22"/>
                <w:lang w:val="en-US"/>
              </w:rPr>
              <w:t>2972</w:t>
            </w:r>
            <w:r w:rsidRPr="00052996">
              <w:rPr>
                <w:b/>
                <w:bCs/>
                <w:sz w:val="22"/>
                <w:szCs w:val="22"/>
              </w:rPr>
              <w:t>,</w:t>
            </w:r>
            <w:r w:rsidRPr="00052996">
              <w:rPr>
                <w:b/>
                <w:bCs/>
                <w:sz w:val="22"/>
                <w:szCs w:val="22"/>
                <w:lang w:val="en-US"/>
              </w:rPr>
              <w:t>564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3437,700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2670,857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2645,300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CA37AF">
            <w:pPr>
              <w:jc w:val="center"/>
            </w:pPr>
            <w:r w:rsidRPr="00052996">
              <w:rPr>
                <w:sz w:val="22"/>
                <w:szCs w:val="22"/>
              </w:rPr>
              <w:t>3313,191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892945" w:rsidP="00CA37AF">
            <w:pPr>
              <w:jc w:val="center"/>
            </w:pPr>
            <w:r w:rsidRPr="00052996">
              <w:rPr>
                <w:sz w:val="22"/>
                <w:szCs w:val="22"/>
              </w:rPr>
              <w:t>4000,192</w:t>
            </w:r>
          </w:p>
        </w:tc>
      </w:tr>
      <w:tr w:rsidR="00052996" w:rsidRPr="00052996" w:rsidTr="006D7038">
        <w:trPr>
          <w:trHeight w:val="555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FA58B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915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2 168,300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2 196,300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3 057,900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2972,564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3437,700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2670,857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2645,300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r w:rsidRPr="00052996">
              <w:rPr>
                <w:sz w:val="22"/>
                <w:szCs w:val="22"/>
              </w:rPr>
              <w:t>3313,191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FA58BF" w:rsidP="00FA58BF">
            <w:pPr>
              <w:jc w:val="center"/>
            </w:pPr>
            <w:r w:rsidRPr="00052996">
              <w:rPr>
                <w:sz w:val="22"/>
                <w:szCs w:val="22"/>
              </w:rPr>
              <w:t>4000,192</w:t>
            </w:r>
          </w:p>
        </w:tc>
      </w:tr>
      <w:tr w:rsidR="00052996" w:rsidRPr="00052996" w:rsidTr="006D7038">
        <w:trPr>
          <w:trHeight w:val="1684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1.1 Оказание мер социальной поддержки общественным организациям ветеранов войны, труда, Вооруженных Сил и правоохранительных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Щигры, отдел социальной защиты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122,900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124,300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124,300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82,864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645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6F9" w:rsidRPr="00052996" w:rsidRDefault="00BF66F9" w:rsidP="00BF66F9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1.1.1 Предоставление субсидий СОНКО на конкурсной основе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1521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1.1.2 Оказание финансовой поддержки общественным организациям ветеранов войны, труда, Вооруженных Сил и правоохранительных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122,900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124,300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124,300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82,864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1402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1.2 Финансовое обеспечение полномочий, переданных местным бюджетам на содержание работников, в сфере социальной защиты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2 045,400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2 072,000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2889,700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2 889,700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3437,700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2670,857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2645,300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r w:rsidRPr="00052996">
              <w:rPr>
                <w:sz w:val="22"/>
                <w:szCs w:val="22"/>
              </w:rPr>
              <w:t>3313,191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DB021A" w:rsidP="00BF66F9">
            <w:r w:rsidRPr="00052996">
              <w:rPr>
                <w:sz w:val="22"/>
                <w:szCs w:val="22"/>
              </w:rPr>
              <w:t>4000,192</w:t>
            </w:r>
          </w:p>
        </w:tc>
      </w:tr>
      <w:tr w:rsidR="00052996" w:rsidRPr="00052996" w:rsidTr="006D7038">
        <w:trPr>
          <w:trHeight w:val="1380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6F9" w:rsidRPr="00052996" w:rsidRDefault="00BF66F9" w:rsidP="00BF66F9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1.2.1 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2 045,400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2 072,000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2 140,600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2 177,000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2342,900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2670,857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2645,300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r w:rsidRPr="00052996">
              <w:rPr>
                <w:sz w:val="22"/>
                <w:szCs w:val="22"/>
              </w:rPr>
              <w:t>3313,191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DB021A" w:rsidP="00BF66F9">
            <w:r w:rsidRPr="00052996">
              <w:rPr>
                <w:sz w:val="22"/>
                <w:szCs w:val="22"/>
              </w:rPr>
              <w:t>4000,192</w:t>
            </w:r>
          </w:p>
        </w:tc>
      </w:tr>
      <w:tr w:rsidR="00052996" w:rsidRPr="00052996" w:rsidTr="006D7038">
        <w:trPr>
          <w:trHeight w:val="2200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6F9" w:rsidRPr="00052996" w:rsidRDefault="00BF66F9" w:rsidP="00BF66F9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6F9" w:rsidRPr="00052996" w:rsidRDefault="00BF66F9" w:rsidP="00BF66F9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1.2.2 Содержание работников, осуществляющих переданные государственные полномочия по назначению и выплате ежемесячной денежной выплаты на ребенка в возрасте от трех до семи лет включительно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793,000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712,700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1094,800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234,157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F9" w:rsidRPr="00052996" w:rsidRDefault="00BF66F9" w:rsidP="00BF66F9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</w:tbl>
    <w:p w:rsidR="00FA330C" w:rsidRPr="00052996" w:rsidRDefault="00FA330C">
      <w:r w:rsidRPr="00052996">
        <w:br w:type="page"/>
      </w:r>
    </w:p>
    <w:tbl>
      <w:tblPr>
        <w:tblW w:w="15892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1417"/>
        <w:gridCol w:w="1559"/>
        <w:gridCol w:w="1276"/>
        <w:gridCol w:w="1276"/>
        <w:gridCol w:w="1276"/>
        <w:gridCol w:w="1355"/>
        <w:gridCol w:w="1196"/>
        <w:gridCol w:w="1276"/>
        <w:gridCol w:w="1276"/>
        <w:gridCol w:w="1276"/>
        <w:gridCol w:w="1276"/>
      </w:tblGrid>
      <w:tr w:rsidR="00052996" w:rsidRPr="00052996" w:rsidTr="00B56E46">
        <w:trPr>
          <w:trHeight w:val="585"/>
          <w:jc w:val="center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lastRenderedPageBreak/>
              <w:t>Подпрограмма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"Развитие мер социальной поддержки отдельных категорий граждан"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8 631,704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8 543,440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8 806,930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7986,493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8464,477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7981,291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8830D1" w:rsidP="00A717A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7968,159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56084D" w:rsidP="00A717AA">
            <w:pPr>
              <w:jc w:val="center"/>
            </w:pPr>
            <w:r w:rsidRPr="00052996">
              <w:rPr>
                <w:sz w:val="22"/>
                <w:szCs w:val="22"/>
              </w:rPr>
              <w:t>7891,881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56084D" w:rsidP="00A717AA">
            <w:pPr>
              <w:jc w:val="center"/>
            </w:pPr>
            <w:r w:rsidRPr="00052996">
              <w:rPr>
                <w:sz w:val="22"/>
                <w:szCs w:val="22"/>
              </w:rPr>
              <w:t>8023,709</w:t>
            </w:r>
          </w:p>
        </w:tc>
      </w:tr>
      <w:tr w:rsidR="00052996" w:rsidRPr="00052996" w:rsidTr="006D7038">
        <w:trPr>
          <w:trHeight w:val="600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34,140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826,190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576,368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683,640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A717AA" w:rsidP="00A717AA">
            <w:pPr>
              <w:jc w:val="center"/>
            </w:pPr>
            <w:r w:rsidRPr="00052996">
              <w:rPr>
                <w:sz w:val="22"/>
                <w:szCs w:val="22"/>
              </w:rPr>
              <w:t>683,640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4976AC" w:rsidP="00A717AA">
            <w:pPr>
              <w:jc w:val="center"/>
            </w:pPr>
            <w:r w:rsidRPr="00052996">
              <w:rPr>
                <w:sz w:val="22"/>
                <w:szCs w:val="22"/>
              </w:rPr>
              <w:t>830,684</w:t>
            </w:r>
          </w:p>
        </w:tc>
      </w:tr>
      <w:tr w:rsidR="00052996" w:rsidRPr="00052996" w:rsidTr="006D7038">
        <w:trPr>
          <w:trHeight w:val="690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8 597,564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8 533,440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8 806,930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Cs/>
              </w:rPr>
            </w:pPr>
            <w:r w:rsidRPr="00052996">
              <w:rPr>
                <w:bCs/>
                <w:sz w:val="22"/>
                <w:szCs w:val="22"/>
              </w:rPr>
              <w:t>7986,493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Cs/>
              </w:rPr>
            </w:pPr>
            <w:r w:rsidRPr="00052996">
              <w:rPr>
                <w:bCs/>
                <w:sz w:val="22"/>
                <w:szCs w:val="22"/>
              </w:rPr>
              <w:t>7638,287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7AA" w:rsidRPr="00052996" w:rsidRDefault="00A717AA" w:rsidP="00A717AA">
            <w:pPr>
              <w:widowControl/>
              <w:suppressAutoHyphens w:val="0"/>
              <w:jc w:val="center"/>
              <w:rPr>
                <w:bCs/>
              </w:rPr>
            </w:pPr>
            <w:r w:rsidRPr="00052996">
              <w:rPr>
                <w:bCs/>
                <w:sz w:val="22"/>
                <w:szCs w:val="22"/>
              </w:rPr>
              <w:t>7404,923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AE4798" w:rsidP="00A717AA">
            <w:pPr>
              <w:widowControl/>
              <w:suppressAutoHyphens w:val="0"/>
              <w:jc w:val="center"/>
              <w:rPr>
                <w:bCs/>
              </w:rPr>
            </w:pPr>
            <w:r w:rsidRPr="00052996">
              <w:rPr>
                <w:bCs/>
                <w:sz w:val="22"/>
                <w:szCs w:val="22"/>
              </w:rPr>
              <w:t>7284,519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CA37AF" w:rsidP="004976AC">
            <w:pPr>
              <w:jc w:val="center"/>
            </w:pPr>
            <w:r w:rsidRPr="00052996">
              <w:rPr>
                <w:sz w:val="22"/>
                <w:szCs w:val="22"/>
              </w:rPr>
              <w:t>7208,241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4976AC" w:rsidP="004976AC">
            <w:pPr>
              <w:jc w:val="center"/>
            </w:pPr>
            <w:r w:rsidRPr="00052996">
              <w:rPr>
                <w:sz w:val="22"/>
                <w:szCs w:val="22"/>
              </w:rPr>
              <w:t>7193,025</w:t>
            </w:r>
          </w:p>
        </w:tc>
      </w:tr>
      <w:tr w:rsidR="00052996" w:rsidRPr="00052996" w:rsidTr="006D7038">
        <w:trPr>
          <w:trHeight w:val="1125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2.1 Оказание мер социальной поддержки ветеранам труда и труженикам тыла.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8 029,054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7 994,472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7 932,815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7 542,420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7217,643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7063,719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A27642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6831,642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DB021A" w:rsidP="00A717AA">
            <w:r w:rsidRPr="00052996">
              <w:rPr>
                <w:sz w:val="22"/>
                <w:szCs w:val="22"/>
              </w:rPr>
              <w:t>6658,679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DB021A" w:rsidP="00A717AA">
            <w:r w:rsidRPr="00052996">
              <w:rPr>
                <w:sz w:val="22"/>
                <w:szCs w:val="22"/>
              </w:rPr>
              <w:t>6660,023</w:t>
            </w:r>
          </w:p>
        </w:tc>
      </w:tr>
      <w:tr w:rsidR="00052996" w:rsidRPr="00052996" w:rsidTr="006D7038">
        <w:trPr>
          <w:trHeight w:val="1035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2.2 Оказание мер социальной поддержки реабилитированным лицам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141,410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140,297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142,052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142,484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134,715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7AA" w:rsidRPr="00052996" w:rsidRDefault="00A717AA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97,747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0B7EC5" w:rsidP="00A717A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98,341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0B7EC5" w:rsidP="00A717AA">
            <w:r w:rsidRPr="00052996">
              <w:rPr>
                <w:sz w:val="22"/>
                <w:szCs w:val="22"/>
              </w:rPr>
              <w:t>101,973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7AA" w:rsidRPr="00052996" w:rsidRDefault="00DB021A" w:rsidP="00A717AA">
            <w:r w:rsidRPr="00052996">
              <w:rPr>
                <w:sz w:val="22"/>
                <w:szCs w:val="22"/>
              </w:rPr>
              <w:t>69,887</w:t>
            </w:r>
          </w:p>
        </w:tc>
      </w:tr>
      <w:tr w:rsidR="00052996" w:rsidRPr="00052996" w:rsidTr="0013319F">
        <w:trPr>
          <w:trHeight w:val="549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6B2" w:rsidRPr="00052996" w:rsidRDefault="00EB66B2" w:rsidP="00EB66B2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6B2" w:rsidRPr="00052996" w:rsidRDefault="00EB66B2" w:rsidP="00EB66B2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2.3 Оказание социальной поддержки отдельным категориям граждан по обеспечению продовольс</w:t>
            </w:r>
            <w:r w:rsidRPr="00052996">
              <w:rPr>
                <w:b/>
                <w:bCs/>
                <w:sz w:val="22"/>
                <w:szCs w:val="22"/>
              </w:rPr>
              <w:lastRenderedPageBreak/>
              <w:t>твенными товарами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6B2" w:rsidRPr="00052996" w:rsidRDefault="00EB66B2" w:rsidP="00EB66B2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lastRenderedPageBreak/>
              <w:t>отдел социальной защиты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66B2" w:rsidRPr="00052996" w:rsidRDefault="00EB66B2" w:rsidP="00EB66B2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427,100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6B2" w:rsidRPr="00052996" w:rsidRDefault="00EB66B2" w:rsidP="00EB66B2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398,671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6B2" w:rsidRPr="00052996" w:rsidRDefault="00EB66B2" w:rsidP="00EB66B2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732,063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6B2" w:rsidRPr="00052996" w:rsidRDefault="00EB66B2" w:rsidP="00EB66B2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301,589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6B2" w:rsidRPr="00052996" w:rsidRDefault="00EB66B2" w:rsidP="00EB66B2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285,929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6B2" w:rsidRPr="00052996" w:rsidRDefault="00EB66B2" w:rsidP="00EB66B2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243,457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6B2" w:rsidRPr="00052996" w:rsidRDefault="000B7EC5" w:rsidP="00EB66B2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354,536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6B2" w:rsidRPr="00052996" w:rsidRDefault="00DB021A" w:rsidP="00EB66B2">
            <w:r w:rsidRPr="00052996">
              <w:rPr>
                <w:sz w:val="22"/>
                <w:szCs w:val="22"/>
              </w:rPr>
              <w:t>447,589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6B2" w:rsidRPr="00052996" w:rsidRDefault="00DB021A" w:rsidP="00EB66B2">
            <w:r w:rsidRPr="00052996">
              <w:rPr>
                <w:sz w:val="22"/>
                <w:szCs w:val="22"/>
              </w:rPr>
              <w:t>463,115</w:t>
            </w:r>
          </w:p>
        </w:tc>
      </w:tr>
      <w:tr w:rsidR="00052996" w:rsidRPr="00052996" w:rsidTr="006D7038">
        <w:trPr>
          <w:trHeight w:val="1710"/>
          <w:jc w:val="center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2.4 Улучшение материально- бытового положения инвалидов и участников Великой Отечественной войны 1941-1945 гг.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1710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6D" w:rsidRPr="00052996" w:rsidRDefault="006D376D" w:rsidP="006D376D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2.4.1 Обследование условий проживания и материально- бытового положения ИВОВ, УВОВ 1941-1945 гг.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1710"/>
          <w:jc w:val="center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6D" w:rsidRPr="00052996" w:rsidRDefault="006D376D" w:rsidP="006D376D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 xml:space="preserve">2.4.2 Оказание помощи ИВОВ и УВОВ одиноко проживающим или состоящим из двух </w:t>
            </w:r>
            <w:r w:rsidRPr="00052996">
              <w:rPr>
                <w:sz w:val="22"/>
                <w:szCs w:val="22"/>
              </w:rPr>
              <w:lastRenderedPageBreak/>
              <w:t xml:space="preserve">пенсионеров, нуждающихся в улучшении жилищных условий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lastRenderedPageBreak/>
              <w:t>администрация города Щигры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1710"/>
          <w:jc w:val="center"/>
        </w:trPr>
        <w:tc>
          <w:tcPr>
            <w:tcW w:w="14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6D" w:rsidRPr="00052996" w:rsidRDefault="006D376D" w:rsidP="006D376D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2.4.3 Организация поздравлений с юбилейными датами рождения ветеранов ВОВ 1941-1945 гг.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13319F">
        <w:trPr>
          <w:trHeight w:val="691"/>
          <w:jc w:val="center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6D" w:rsidRPr="00052996" w:rsidRDefault="006D376D" w:rsidP="006D376D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 xml:space="preserve">2.5 Выплата пенсии за выслугу лет и доплат к пенсиям муниципальным служащим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34,140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826,190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576,368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6D376D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683,640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6D376D" w:rsidP="005B665A">
            <w:pPr>
              <w:jc w:val="center"/>
            </w:pPr>
            <w:r w:rsidRPr="00052996">
              <w:rPr>
                <w:sz w:val="22"/>
                <w:szCs w:val="22"/>
              </w:rPr>
              <w:t>683,640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76D" w:rsidRPr="00052996" w:rsidRDefault="00DB021A" w:rsidP="005B665A">
            <w:pPr>
              <w:jc w:val="center"/>
            </w:pPr>
            <w:r w:rsidRPr="00052996">
              <w:rPr>
                <w:sz w:val="22"/>
                <w:szCs w:val="22"/>
              </w:rPr>
              <w:t>830,684</w:t>
            </w:r>
          </w:p>
        </w:tc>
      </w:tr>
      <w:tr w:rsidR="00052996" w:rsidRPr="00052996" w:rsidTr="0013319F">
        <w:trPr>
          <w:trHeight w:val="573"/>
          <w:jc w:val="center"/>
        </w:trPr>
        <w:tc>
          <w:tcPr>
            <w:tcW w:w="14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164F" w:rsidRPr="00052996" w:rsidRDefault="0009164F" w:rsidP="0009164F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sz w:val="22"/>
                <w:szCs w:val="22"/>
              </w:rPr>
              <w:br w:type="page"/>
            </w:r>
            <w:r w:rsidRPr="00052996">
              <w:rPr>
                <w:b/>
                <w:bCs/>
                <w:sz w:val="22"/>
                <w:szCs w:val="22"/>
              </w:rPr>
              <w:t>Подпрограмма 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164F" w:rsidRPr="00052996" w:rsidRDefault="0009164F" w:rsidP="0009164F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"Улучшение демографической ситуации, совершенст</w:t>
            </w:r>
            <w:r w:rsidRPr="00052996">
              <w:rPr>
                <w:b/>
                <w:bCs/>
                <w:sz w:val="22"/>
                <w:szCs w:val="22"/>
              </w:rPr>
              <w:lastRenderedPageBreak/>
              <w:t>вование социальной поддержки семьи и детей"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6 285,958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6 447,763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36 373,597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45548,640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55606,528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32917,279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64F" w:rsidRPr="00052996" w:rsidRDefault="00414953" w:rsidP="0009164F">
            <w:pPr>
              <w:widowControl/>
              <w:suppressAutoHyphens w:val="0"/>
              <w:jc w:val="center"/>
              <w:rPr>
                <w:b/>
              </w:rPr>
            </w:pPr>
            <w:r w:rsidRPr="00052996">
              <w:rPr>
                <w:b/>
                <w:sz w:val="22"/>
                <w:szCs w:val="22"/>
              </w:rPr>
              <w:t>9718,183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64F" w:rsidRPr="00052996" w:rsidRDefault="0056084D" w:rsidP="0009164F">
            <w:pPr>
              <w:rPr>
                <w:b/>
              </w:rPr>
            </w:pPr>
            <w:r w:rsidRPr="00052996">
              <w:rPr>
                <w:b/>
                <w:sz w:val="22"/>
                <w:szCs w:val="22"/>
              </w:rPr>
              <w:t>8011,659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64F" w:rsidRPr="00052996" w:rsidRDefault="0056084D" w:rsidP="0056084D">
            <w:pPr>
              <w:jc w:val="center"/>
              <w:rPr>
                <w:b/>
              </w:rPr>
            </w:pPr>
            <w:r w:rsidRPr="00052996">
              <w:rPr>
                <w:b/>
                <w:sz w:val="22"/>
                <w:szCs w:val="22"/>
              </w:rPr>
              <w:t>12715,852</w:t>
            </w:r>
          </w:p>
        </w:tc>
      </w:tr>
      <w:tr w:rsidR="00052996" w:rsidRPr="00052996" w:rsidTr="006D7038">
        <w:trPr>
          <w:trHeight w:val="629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64F" w:rsidRPr="00052996" w:rsidRDefault="0009164F" w:rsidP="0009164F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164F" w:rsidRPr="00052996" w:rsidRDefault="0009164F" w:rsidP="0009164F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1 572,650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1 275,422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31 244,853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39855,086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42733,471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19094,81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64F" w:rsidRPr="00052996" w:rsidRDefault="0009164F" w:rsidP="0056084D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64F" w:rsidRPr="00052996" w:rsidRDefault="0009164F" w:rsidP="0056084D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666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64F" w:rsidRPr="00052996" w:rsidRDefault="0009164F" w:rsidP="0009164F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164F" w:rsidRPr="00052996" w:rsidRDefault="0009164F" w:rsidP="0009164F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по опеке и попечительству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4 713,308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5 172,341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5 128,744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5693,554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7075,709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64F" w:rsidRPr="00052996" w:rsidRDefault="0009164F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5381,586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64F" w:rsidRPr="00052996" w:rsidRDefault="00A446EA" w:rsidP="0009164F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6627,692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64F" w:rsidRPr="00052996" w:rsidRDefault="0056084D" w:rsidP="0056084D">
            <w:pPr>
              <w:jc w:val="center"/>
            </w:pPr>
            <w:r w:rsidRPr="00052996">
              <w:rPr>
                <w:sz w:val="22"/>
                <w:szCs w:val="22"/>
              </w:rPr>
              <w:t>8000,716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64F" w:rsidRPr="00052996" w:rsidRDefault="0056084D" w:rsidP="0056084D">
            <w:r w:rsidRPr="00052996">
              <w:rPr>
                <w:sz w:val="22"/>
                <w:szCs w:val="22"/>
              </w:rPr>
              <w:t>8344,282</w:t>
            </w:r>
          </w:p>
        </w:tc>
      </w:tr>
      <w:tr w:rsidR="00052996" w:rsidRPr="00052996" w:rsidTr="006D7038">
        <w:trPr>
          <w:trHeight w:val="692"/>
          <w:jc w:val="center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5797,348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8440,883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3090,491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10,943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56084D" w:rsidP="00A446EA">
            <w:pPr>
              <w:jc w:val="center"/>
            </w:pPr>
            <w:r w:rsidRPr="00052996">
              <w:rPr>
                <w:sz w:val="22"/>
                <w:szCs w:val="22"/>
              </w:rPr>
              <w:t>4371,570</w:t>
            </w:r>
          </w:p>
        </w:tc>
      </w:tr>
      <w:tr w:rsidR="00052996" w:rsidRPr="00052996" w:rsidTr="006D7038">
        <w:trPr>
          <w:trHeight w:val="692"/>
          <w:jc w:val="center"/>
        </w:trPr>
        <w:tc>
          <w:tcPr>
            <w:tcW w:w="14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3.1  Обеспечение реализации комплекса мер, направленных на улучшение демографической ситуации в городе Щигры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1 572,650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1 275,422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31244,853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39855,086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42733,471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19094,810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692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3.1.1 Пособие на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1 572,650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1 275,422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1 695,696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1702,714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969,876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322,200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692"/>
          <w:jc w:val="center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3.1.2. Ежемесячная выплата на детей в возрасте от трех до семи лет включительно.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29 141,180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37625,613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41186,977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18772,610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692"/>
          <w:jc w:val="center"/>
        </w:trPr>
        <w:tc>
          <w:tcPr>
            <w:tcW w:w="14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 xml:space="preserve">3.1.3. Ежемесячная выплата на детей в возрасте от трех до семи лет включительно, за счет средств областного бюджета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407,977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526,759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576,618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692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3.2 Организация осуществления государственных выплат и пособий гражданам, имеющим детей, детям-сиротам и детям оставшимся без попечения родителей.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по опеке и попечительству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3 836,708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4 284,341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4211,344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4729,454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6071,609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4337,286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5493,992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DB021A" w:rsidP="00A446EA">
            <w:r w:rsidRPr="00052996">
              <w:rPr>
                <w:sz w:val="22"/>
                <w:szCs w:val="22"/>
              </w:rPr>
              <w:t>6580,777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DB021A" w:rsidP="00A446EA">
            <w:r w:rsidRPr="00052996">
              <w:rPr>
                <w:sz w:val="22"/>
                <w:szCs w:val="22"/>
              </w:rPr>
              <w:t>6629,914</w:t>
            </w:r>
          </w:p>
        </w:tc>
      </w:tr>
      <w:tr w:rsidR="00052996" w:rsidRPr="00052996" w:rsidTr="006D7038">
        <w:trPr>
          <w:trHeight w:val="692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 xml:space="preserve">3.3 Обеспечение деятельности и </w:t>
            </w:r>
            <w:r w:rsidRPr="00052996">
              <w:rPr>
                <w:b/>
                <w:bCs/>
                <w:sz w:val="22"/>
                <w:szCs w:val="22"/>
              </w:rPr>
              <w:lastRenderedPageBreak/>
              <w:t>выполнение функций отдела по опеке и попечительству администрации города Щигры Курской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lastRenderedPageBreak/>
              <w:t>отдел по опеке и попечительству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876,600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888,000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917,400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964,100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1004,100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1044,300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1133,700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1419,939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DB021A" w:rsidP="00A446EA">
            <w:pPr>
              <w:jc w:val="center"/>
            </w:pPr>
            <w:r w:rsidRPr="00052996">
              <w:rPr>
                <w:sz w:val="22"/>
                <w:szCs w:val="22"/>
              </w:rPr>
              <w:t>1714,368</w:t>
            </w:r>
          </w:p>
        </w:tc>
      </w:tr>
      <w:tr w:rsidR="00052996" w:rsidRPr="00052996" w:rsidTr="006D7038">
        <w:trPr>
          <w:trHeight w:val="692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3.4 Предоставление жилых помещений детям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5797,348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8440,883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3090,491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10,943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DB021A" w:rsidP="00A446EA">
            <w:pPr>
              <w:jc w:val="center"/>
            </w:pPr>
            <w:r w:rsidRPr="00052996">
              <w:rPr>
                <w:sz w:val="22"/>
                <w:szCs w:val="22"/>
              </w:rPr>
              <w:t>4371,570</w:t>
            </w:r>
          </w:p>
        </w:tc>
      </w:tr>
      <w:tr w:rsidR="00052996" w:rsidRPr="00052996" w:rsidTr="006D7038">
        <w:trPr>
          <w:trHeight w:val="502"/>
          <w:jc w:val="center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  <w:p w:rsidR="00A446EA" w:rsidRPr="00052996" w:rsidRDefault="00A446EA" w:rsidP="00A446EA">
            <w:pPr>
              <w:jc w:val="center"/>
            </w:pPr>
            <w:r w:rsidRPr="00052996">
              <w:rPr>
                <w:b/>
                <w:bCs/>
                <w:sz w:val="22"/>
                <w:szCs w:val="22"/>
              </w:rPr>
              <w:t>Подпрограмма 4.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"Реализация мероприятий по обеспечени</w:t>
            </w:r>
            <w:r w:rsidRPr="00052996">
              <w:rPr>
                <w:b/>
                <w:bCs/>
                <w:sz w:val="22"/>
                <w:szCs w:val="22"/>
              </w:rPr>
              <w:lastRenderedPageBreak/>
              <w:t>ю доступности объектов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  <w:rPr>
                <w:b/>
              </w:rPr>
            </w:pPr>
            <w:r w:rsidRPr="00052996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  <w:rPr>
                <w:b/>
              </w:rPr>
            </w:pPr>
            <w:r w:rsidRPr="00052996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  <w:rPr>
                <w:b/>
              </w:rPr>
            </w:pPr>
            <w:r w:rsidRPr="00052996">
              <w:rPr>
                <w:b/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395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448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394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образования, отдел по делам молодежи, спорту и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692"/>
          <w:jc w:val="center"/>
        </w:trPr>
        <w:tc>
          <w:tcPr>
            <w:tcW w:w="1433" w:type="dxa"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  <w:rPr>
                <w:b/>
                <w:bCs/>
              </w:rPr>
            </w:pPr>
            <w:r w:rsidRPr="00052996">
              <w:rPr>
                <w:b/>
                <w:bCs/>
                <w:sz w:val="22"/>
                <w:szCs w:val="22"/>
              </w:rPr>
              <w:t>4.1 Совершенствование нормативно-правовой базы и организационной основы формирования доступной среды жизнедеятельности инвалидов и других маломобильных групп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</w:tbl>
    <w:p w:rsidR="00B56E46" w:rsidRPr="00052996" w:rsidRDefault="00B56E46">
      <w:r w:rsidRPr="00052996">
        <w:br w:type="page"/>
      </w:r>
    </w:p>
    <w:tbl>
      <w:tblPr>
        <w:tblW w:w="15892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1417"/>
        <w:gridCol w:w="1559"/>
        <w:gridCol w:w="1276"/>
        <w:gridCol w:w="1276"/>
        <w:gridCol w:w="1276"/>
        <w:gridCol w:w="1355"/>
        <w:gridCol w:w="1196"/>
        <w:gridCol w:w="1276"/>
        <w:gridCol w:w="1276"/>
        <w:gridCol w:w="1276"/>
        <w:gridCol w:w="1276"/>
      </w:tblGrid>
      <w:tr w:rsidR="00052996" w:rsidRPr="00052996" w:rsidTr="00D12883">
        <w:trPr>
          <w:trHeight w:val="692"/>
          <w:jc w:val="center"/>
        </w:trPr>
        <w:tc>
          <w:tcPr>
            <w:tcW w:w="1433" w:type="dxa"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4.1.1. Освещение материалов по обеспечению доступности объектов и услуг в приоритетных сферах жизнедеятельности инвалидов и других маломобильных групп населения на сайте МО г. Щигры и в газете "Районный вестник"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образования, отдел по делам молодежи спорту и культуре., 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D12883">
        <w:trPr>
          <w:trHeight w:val="692"/>
          <w:jc w:val="center"/>
        </w:trPr>
        <w:tc>
          <w:tcPr>
            <w:tcW w:w="1433" w:type="dxa"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 xml:space="preserve">4.1.2 Формирование и ежегодное уточнение городского банка данных о детях-инвалидах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D12883">
        <w:trPr>
          <w:trHeight w:val="692"/>
          <w:jc w:val="center"/>
        </w:trPr>
        <w:tc>
          <w:tcPr>
            <w:tcW w:w="1433" w:type="dxa"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 xml:space="preserve">4.1.3 Участие в семинарах и </w:t>
            </w:r>
            <w:r w:rsidRPr="00052996">
              <w:rPr>
                <w:sz w:val="22"/>
                <w:szCs w:val="22"/>
              </w:rPr>
              <w:lastRenderedPageBreak/>
              <w:t xml:space="preserve">совещаниях по проблемам доступности объектов и услуг в приоритетных сферах жизнедеятельности инвалидов и других маломобильных групп населения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lastRenderedPageBreak/>
              <w:t xml:space="preserve">отдел социальной защиты </w:t>
            </w:r>
            <w:r w:rsidRPr="00052996">
              <w:rPr>
                <w:sz w:val="22"/>
                <w:szCs w:val="22"/>
              </w:rPr>
              <w:lastRenderedPageBreak/>
              <w:t>населения, отдел образования, отдел по делам молодежи, спорту и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lastRenderedPageBreak/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91181">
        <w:trPr>
          <w:trHeight w:val="960"/>
          <w:jc w:val="center"/>
        </w:trPr>
        <w:tc>
          <w:tcPr>
            <w:tcW w:w="14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b/>
                <w:bCs/>
                <w:sz w:val="22"/>
                <w:szCs w:val="22"/>
              </w:rPr>
              <w:t>4.2 Повышение уровня доступности объектов и услуг в приоритетных сферах жизнедеятельности инвалидов и других маломобильных групп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образования, бюджетные и казенные учреждения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D12883">
        <w:trPr>
          <w:trHeight w:val="706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администрация города Щигры, комиссия по оказанию социальной поддержки малообеспеченным жителям г. Щигры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D12883">
        <w:trPr>
          <w:trHeight w:val="828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 xml:space="preserve">отдел по делам молодежи, спорту и </w:t>
            </w:r>
            <w:r w:rsidRPr="00052996">
              <w:rPr>
                <w:sz w:val="22"/>
                <w:szCs w:val="22"/>
              </w:rPr>
              <w:lastRenderedPageBreak/>
              <w:t>культуре, бюджетные и казенные учреждения культурно-досугового типа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lastRenderedPageBreak/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D12883">
        <w:trPr>
          <w:trHeight w:val="1019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D12883">
        <w:trPr>
          <w:trHeight w:val="692"/>
          <w:jc w:val="center"/>
        </w:trPr>
        <w:tc>
          <w:tcPr>
            <w:tcW w:w="14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4.2.1 Проведение работ по адаптации учреждений культурно-досугового типа для инвалидов и других маломобильных групп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по делам молодежи, спорту и культуре, бюджетные и казенные учреждения культурно-досугового типа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D12883">
        <w:trPr>
          <w:trHeight w:val="692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4.2.2 Организация и проведение городских спартакиад среди инвалидов 1,2,3 групп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D12883">
        <w:trPr>
          <w:trHeight w:val="692"/>
          <w:jc w:val="center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4.2.4 Проведение благотворит</w:t>
            </w:r>
            <w:r w:rsidRPr="00052996">
              <w:rPr>
                <w:sz w:val="22"/>
                <w:szCs w:val="22"/>
              </w:rPr>
              <w:lastRenderedPageBreak/>
              <w:t>ельных акций, направленных на привлечение денежных средств для оказания помощи инвалидам и детям -инвалидам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lastRenderedPageBreak/>
              <w:t xml:space="preserve">отдел социальной защиты </w:t>
            </w:r>
            <w:r w:rsidRPr="00052996">
              <w:rPr>
                <w:sz w:val="22"/>
                <w:szCs w:val="22"/>
              </w:rPr>
              <w:lastRenderedPageBreak/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lastRenderedPageBreak/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  <w:tr w:rsidR="00052996" w:rsidRPr="00052996" w:rsidTr="006D7038">
        <w:trPr>
          <w:trHeight w:val="692"/>
          <w:jc w:val="center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46EA" w:rsidRPr="00052996" w:rsidRDefault="00A446EA" w:rsidP="00A446EA">
            <w:pPr>
              <w:widowControl/>
              <w:suppressAutoHyphens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6EA" w:rsidRPr="00052996" w:rsidRDefault="00A446EA" w:rsidP="00A446EA">
            <w:pPr>
              <w:widowControl/>
              <w:suppressAutoHyphens w:val="0"/>
            </w:pPr>
            <w:r w:rsidRPr="00052996">
              <w:rPr>
                <w:sz w:val="22"/>
                <w:szCs w:val="22"/>
              </w:rPr>
              <w:t>4.2.5 Проведение мероприятий, посвященных Международному дню слепых, Международному дню инвалидов, Международному дню белой трости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отдел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widowControl/>
              <w:suppressAutoHyphens w:val="0"/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EA" w:rsidRPr="00052996" w:rsidRDefault="00A446EA" w:rsidP="00A446EA">
            <w:pPr>
              <w:jc w:val="center"/>
            </w:pPr>
            <w:r w:rsidRPr="00052996">
              <w:rPr>
                <w:sz w:val="22"/>
                <w:szCs w:val="22"/>
              </w:rPr>
              <w:t>0,000</w:t>
            </w:r>
          </w:p>
        </w:tc>
      </w:tr>
    </w:tbl>
    <w:p w:rsidR="00B60293" w:rsidRPr="00746879" w:rsidRDefault="00B60293">
      <w:pPr>
        <w:rPr>
          <w:sz w:val="22"/>
          <w:szCs w:val="22"/>
        </w:rPr>
      </w:pPr>
    </w:p>
    <w:sectPr w:rsidR="00B60293" w:rsidRPr="00746879" w:rsidSect="0013319F">
      <w:pgSz w:w="16838" w:h="11906" w:orient="landscape"/>
      <w:pgMar w:top="1560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1D3" w:rsidRDefault="006801D3" w:rsidP="0013319F">
      <w:r>
        <w:separator/>
      </w:r>
    </w:p>
  </w:endnote>
  <w:endnote w:type="continuationSeparator" w:id="0">
    <w:p w:rsidR="006801D3" w:rsidRDefault="006801D3" w:rsidP="0013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1D3" w:rsidRDefault="006801D3" w:rsidP="0013319F">
      <w:r>
        <w:separator/>
      </w:r>
    </w:p>
  </w:footnote>
  <w:footnote w:type="continuationSeparator" w:id="0">
    <w:p w:rsidR="006801D3" w:rsidRDefault="006801D3" w:rsidP="00133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3BAE"/>
    <w:rsid w:val="00041B7A"/>
    <w:rsid w:val="00042611"/>
    <w:rsid w:val="00043848"/>
    <w:rsid w:val="00052996"/>
    <w:rsid w:val="00055A4D"/>
    <w:rsid w:val="000763BD"/>
    <w:rsid w:val="00090B40"/>
    <w:rsid w:val="00090D2D"/>
    <w:rsid w:val="0009164F"/>
    <w:rsid w:val="000A11A3"/>
    <w:rsid w:val="000A1E58"/>
    <w:rsid w:val="000B7EC5"/>
    <w:rsid w:val="000C47FE"/>
    <w:rsid w:val="000C516D"/>
    <w:rsid w:val="000E0530"/>
    <w:rsid w:val="001060F5"/>
    <w:rsid w:val="00122355"/>
    <w:rsid w:val="0013319F"/>
    <w:rsid w:val="00154982"/>
    <w:rsid w:val="00164BF6"/>
    <w:rsid w:val="00166808"/>
    <w:rsid w:val="00186070"/>
    <w:rsid w:val="00190B35"/>
    <w:rsid w:val="001A0419"/>
    <w:rsid w:val="001B2A66"/>
    <w:rsid w:val="001D2540"/>
    <w:rsid w:val="001D738D"/>
    <w:rsid w:val="001E3ED2"/>
    <w:rsid w:val="001F6B2F"/>
    <w:rsid w:val="001F788D"/>
    <w:rsid w:val="0020111B"/>
    <w:rsid w:val="00202FB5"/>
    <w:rsid w:val="00232735"/>
    <w:rsid w:val="00234B15"/>
    <w:rsid w:val="00247FDD"/>
    <w:rsid w:val="00252923"/>
    <w:rsid w:val="00255C5C"/>
    <w:rsid w:val="0027184A"/>
    <w:rsid w:val="002718E0"/>
    <w:rsid w:val="0028598A"/>
    <w:rsid w:val="00286769"/>
    <w:rsid w:val="002A2D1B"/>
    <w:rsid w:val="002A650C"/>
    <w:rsid w:val="002B555A"/>
    <w:rsid w:val="002C544A"/>
    <w:rsid w:val="002D429C"/>
    <w:rsid w:val="002E611D"/>
    <w:rsid w:val="002F38D6"/>
    <w:rsid w:val="002F5E62"/>
    <w:rsid w:val="00305CD5"/>
    <w:rsid w:val="003077A9"/>
    <w:rsid w:val="00314455"/>
    <w:rsid w:val="00343FE4"/>
    <w:rsid w:val="003609E7"/>
    <w:rsid w:val="00364CDD"/>
    <w:rsid w:val="00387D22"/>
    <w:rsid w:val="003961C3"/>
    <w:rsid w:val="003977A4"/>
    <w:rsid w:val="003B0F8A"/>
    <w:rsid w:val="003B138F"/>
    <w:rsid w:val="003B29C3"/>
    <w:rsid w:val="003C50A5"/>
    <w:rsid w:val="003C58FE"/>
    <w:rsid w:val="003D1599"/>
    <w:rsid w:val="003D4AC9"/>
    <w:rsid w:val="003D5131"/>
    <w:rsid w:val="003F215D"/>
    <w:rsid w:val="00400636"/>
    <w:rsid w:val="004026A3"/>
    <w:rsid w:val="00407CD4"/>
    <w:rsid w:val="00414953"/>
    <w:rsid w:val="0041719F"/>
    <w:rsid w:val="004252A0"/>
    <w:rsid w:val="0043003B"/>
    <w:rsid w:val="004313B2"/>
    <w:rsid w:val="00433BAE"/>
    <w:rsid w:val="00447DE8"/>
    <w:rsid w:val="00450DE7"/>
    <w:rsid w:val="00451A87"/>
    <w:rsid w:val="00453ADB"/>
    <w:rsid w:val="004620C8"/>
    <w:rsid w:val="0047206B"/>
    <w:rsid w:val="0047571B"/>
    <w:rsid w:val="00475AD0"/>
    <w:rsid w:val="0049338D"/>
    <w:rsid w:val="004976AC"/>
    <w:rsid w:val="004C759E"/>
    <w:rsid w:val="004D2574"/>
    <w:rsid w:val="004D57AD"/>
    <w:rsid w:val="004E6186"/>
    <w:rsid w:val="004E6D7B"/>
    <w:rsid w:val="004F67B0"/>
    <w:rsid w:val="005049CE"/>
    <w:rsid w:val="00520742"/>
    <w:rsid w:val="0052344E"/>
    <w:rsid w:val="005252CB"/>
    <w:rsid w:val="00530C36"/>
    <w:rsid w:val="00540D08"/>
    <w:rsid w:val="0054324F"/>
    <w:rsid w:val="0055132D"/>
    <w:rsid w:val="0056084D"/>
    <w:rsid w:val="005907F9"/>
    <w:rsid w:val="00593C9C"/>
    <w:rsid w:val="005948E2"/>
    <w:rsid w:val="00595AB6"/>
    <w:rsid w:val="00596CAC"/>
    <w:rsid w:val="005B665A"/>
    <w:rsid w:val="005C4B16"/>
    <w:rsid w:val="005C7500"/>
    <w:rsid w:val="005C7577"/>
    <w:rsid w:val="005D2029"/>
    <w:rsid w:val="005E190E"/>
    <w:rsid w:val="005E4086"/>
    <w:rsid w:val="005E76CC"/>
    <w:rsid w:val="00606CAF"/>
    <w:rsid w:val="006200A6"/>
    <w:rsid w:val="00621717"/>
    <w:rsid w:val="00624BA9"/>
    <w:rsid w:val="0063270E"/>
    <w:rsid w:val="00640118"/>
    <w:rsid w:val="0064145D"/>
    <w:rsid w:val="0064204D"/>
    <w:rsid w:val="006441CC"/>
    <w:rsid w:val="00645911"/>
    <w:rsid w:val="006552CE"/>
    <w:rsid w:val="006801D3"/>
    <w:rsid w:val="006834B1"/>
    <w:rsid w:val="00686B08"/>
    <w:rsid w:val="00690D05"/>
    <w:rsid w:val="00691181"/>
    <w:rsid w:val="0069329A"/>
    <w:rsid w:val="00694E1A"/>
    <w:rsid w:val="006A4646"/>
    <w:rsid w:val="006A5FEA"/>
    <w:rsid w:val="006C31A0"/>
    <w:rsid w:val="006C448B"/>
    <w:rsid w:val="006C5926"/>
    <w:rsid w:val="006C6712"/>
    <w:rsid w:val="006D2F81"/>
    <w:rsid w:val="006D376D"/>
    <w:rsid w:val="006D7038"/>
    <w:rsid w:val="006D76BA"/>
    <w:rsid w:val="006E6870"/>
    <w:rsid w:val="006F3161"/>
    <w:rsid w:val="007159BD"/>
    <w:rsid w:val="007255DA"/>
    <w:rsid w:val="00727527"/>
    <w:rsid w:val="007301B3"/>
    <w:rsid w:val="0073425A"/>
    <w:rsid w:val="0074335E"/>
    <w:rsid w:val="00746879"/>
    <w:rsid w:val="00752468"/>
    <w:rsid w:val="00766C2C"/>
    <w:rsid w:val="00771E68"/>
    <w:rsid w:val="00786C8F"/>
    <w:rsid w:val="00791888"/>
    <w:rsid w:val="00796BEB"/>
    <w:rsid w:val="007B3D3D"/>
    <w:rsid w:val="007B7B46"/>
    <w:rsid w:val="007D5921"/>
    <w:rsid w:val="007D7310"/>
    <w:rsid w:val="007E0BF7"/>
    <w:rsid w:val="007F2000"/>
    <w:rsid w:val="0081306C"/>
    <w:rsid w:val="008149C4"/>
    <w:rsid w:val="00823178"/>
    <w:rsid w:val="00826BBC"/>
    <w:rsid w:val="00834BCE"/>
    <w:rsid w:val="008505B5"/>
    <w:rsid w:val="00852804"/>
    <w:rsid w:val="00862877"/>
    <w:rsid w:val="00871EFD"/>
    <w:rsid w:val="00873493"/>
    <w:rsid w:val="0087525E"/>
    <w:rsid w:val="008830D1"/>
    <w:rsid w:val="00892945"/>
    <w:rsid w:val="008B2411"/>
    <w:rsid w:val="008C1E5F"/>
    <w:rsid w:val="008C3088"/>
    <w:rsid w:val="008C79AA"/>
    <w:rsid w:val="008D1461"/>
    <w:rsid w:val="008E6C44"/>
    <w:rsid w:val="008F187A"/>
    <w:rsid w:val="00926EA0"/>
    <w:rsid w:val="00930B39"/>
    <w:rsid w:val="00932435"/>
    <w:rsid w:val="0093580E"/>
    <w:rsid w:val="0094683A"/>
    <w:rsid w:val="00953AC5"/>
    <w:rsid w:val="00966923"/>
    <w:rsid w:val="00974C5D"/>
    <w:rsid w:val="009A4988"/>
    <w:rsid w:val="009A6203"/>
    <w:rsid w:val="009A7575"/>
    <w:rsid w:val="009B6F4E"/>
    <w:rsid w:val="009C151E"/>
    <w:rsid w:val="009D30B8"/>
    <w:rsid w:val="009E6DA2"/>
    <w:rsid w:val="009F0963"/>
    <w:rsid w:val="009F09BC"/>
    <w:rsid w:val="009F0F1A"/>
    <w:rsid w:val="00A128FC"/>
    <w:rsid w:val="00A14BF2"/>
    <w:rsid w:val="00A17084"/>
    <w:rsid w:val="00A24E9E"/>
    <w:rsid w:val="00A26334"/>
    <w:rsid w:val="00A26C88"/>
    <w:rsid w:val="00A27642"/>
    <w:rsid w:val="00A339B6"/>
    <w:rsid w:val="00A40AAE"/>
    <w:rsid w:val="00A421D7"/>
    <w:rsid w:val="00A446EA"/>
    <w:rsid w:val="00A6012E"/>
    <w:rsid w:val="00A610E9"/>
    <w:rsid w:val="00A660DB"/>
    <w:rsid w:val="00A67C70"/>
    <w:rsid w:val="00A708CE"/>
    <w:rsid w:val="00A717AA"/>
    <w:rsid w:val="00A80A17"/>
    <w:rsid w:val="00A8688D"/>
    <w:rsid w:val="00AB00CB"/>
    <w:rsid w:val="00AB17EA"/>
    <w:rsid w:val="00AB313C"/>
    <w:rsid w:val="00AB426E"/>
    <w:rsid w:val="00AC49C7"/>
    <w:rsid w:val="00AD0595"/>
    <w:rsid w:val="00AE4798"/>
    <w:rsid w:val="00AF5652"/>
    <w:rsid w:val="00B04B5F"/>
    <w:rsid w:val="00B17568"/>
    <w:rsid w:val="00B20159"/>
    <w:rsid w:val="00B2730D"/>
    <w:rsid w:val="00B27675"/>
    <w:rsid w:val="00B411A0"/>
    <w:rsid w:val="00B56E46"/>
    <w:rsid w:val="00B60293"/>
    <w:rsid w:val="00B66498"/>
    <w:rsid w:val="00BA1399"/>
    <w:rsid w:val="00BA2E79"/>
    <w:rsid w:val="00BA7F26"/>
    <w:rsid w:val="00BB22DF"/>
    <w:rsid w:val="00BB5B3A"/>
    <w:rsid w:val="00BC0DC9"/>
    <w:rsid w:val="00BC6E02"/>
    <w:rsid w:val="00BD7457"/>
    <w:rsid w:val="00BE144D"/>
    <w:rsid w:val="00BE3810"/>
    <w:rsid w:val="00BF0045"/>
    <w:rsid w:val="00BF109B"/>
    <w:rsid w:val="00BF66F9"/>
    <w:rsid w:val="00BF6D58"/>
    <w:rsid w:val="00C109C1"/>
    <w:rsid w:val="00C13A95"/>
    <w:rsid w:val="00C2799D"/>
    <w:rsid w:val="00C47157"/>
    <w:rsid w:val="00C7507E"/>
    <w:rsid w:val="00C80282"/>
    <w:rsid w:val="00C80E6E"/>
    <w:rsid w:val="00C8116F"/>
    <w:rsid w:val="00C84C8F"/>
    <w:rsid w:val="00C851C9"/>
    <w:rsid w:val="00C908CE"/>
    <w:rsid w:val="00C93A14"/>
    <w:rsid w:val="00C96682"/>
    <w:rsid w:val="00CA37AF"/>
    <w:rsid w:val="00CB22A6"/>
    <w:rsid w:val="00CB2D6B"/>
    <w:rsid w:val="00CB3D30"/>
    <w:rsid w:val="00CB6D18"/>
    <w:rsid w:val="00CC539B"/>
    <w:rsid w:val="00CD7E81"/>
    <w:rsid w:val="00CF03B6"/>
    <w:rsid w:val="00CF4171"/>
    <w:rsid w:val="00CF4FC1"/>
    <w:rsid w:val="00D051A1"/>
    <w:rsid w:val="00D12883"/>
    <w:rsid w:val="00D36D6C"/>
    <w:rsid w:val="00D51A6C"/>
    <w:rsid w:val="00D51BF4"/>
    <w:rsid w:val="00D62A45"/>
    <w:rsid w:val="00D95F33"/>
    <w:rsid w:val="00D96882"/>
    <w:rsid w:val="00D96C78"/>
    <w:rsid w:val="00DA40D4"/>
    <w:rsid w:val="00DB021A"/>
    <w:rsid w:val="00DB06AE"/>
    <w:rsid w:val="00DB78D3"/>
    <w:rsid w:val="00DC1439"/>
    <w:rsid w:val="00DC3869"/>
    <w:rsid w:val="00DD1956"/>
    <w:rsid w:val="00DD2407"/>
    <w:rsid w:val="00DD6B46"/>
    <w:rsid w:val="00DE78F5"/>
    <w:rsid w:val="00DF6400"/>
    <w:rsid w:val="00DF6BDB"/>
    <w:rsid w:val="00DF705A"/>
    <w:rsid w:val="00E075DC"/>
    <w:rsid w:val="00E12734"/>
    <w:rsid w:val="00E14206"/>
    <w:rsid w:val="00E234F3"/>
    <w:rsid w:val="00E4382F"/>
    <w:rsid w:val="00E441A2"/>
    <w:rsid w:val="00E4766E"/>
    <w:rsid w:val="00E51FDC"/>
    <w:rsid w:val="00E55DC2"/>
    <w:rsid w:val="00E644F1"/>
    <w:rsid w:val="00E734C6"/>
    <w:rsid w:val="00E7609C"/>
    <w:rsid w:val="00E81550"/>
    <w:rsid w:val="00E85D1F"/>
    <w:rsid w:val="00EB30AC"/>
    <w:rsid w:val="00EB66B2"/>
    <w:rsid w:val="00EC7C3D"/>
    <w:rsid w:val="00ED24CB"/>
    <w:rsid w:val="00ED603B"/>
    <w:rsid w:val="00EF2EC8"/>
    <w:rsid w:val="00EF49E0"/>
    <w:rsid w:val="00F33654"/>
    <w:rsid w:val="00F36CEF"/>
    <w:rsid w:val="00F56437"/>
    <w:rsid w:val="00F57907"/>
    <w:rsid w:val="00F6120D"/>
    <w:rsid w:val="00F74355"/>
    <w:rsid w:val="00F940F3"/>
    <w:rsid w:val="00FA2C9B"/>
    <w:rsid w:val="00FA330C"/>
    <w:rsid w:val="00FA58BF"/>
    <w:rsid w:val="00FB2169"/>
    <w:rsid w:val="00FB2B93"/>
    <w:rsid w:val="00FB4C8C"/>
    <w:rsid w:val="00FC1F88"/>
    <w:rsid w:val="00FC4D0E"/>
    <w:rsid w:val="00FC7145"/>
    <w:rsid w:val="00FD16E3"/>
    <w:rsid w:val="00FD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9B16"/>
  <w15:docId w15:val="{DEB0769B-02E4-4D99-9426-F35D2C5D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BA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33BAE"/>
    <w:rPr>
      <w:rFonts w:cs="Times New Roman"/>
      <w:color w:val="0000FF"/>
      <w:u w:val="single"/>
    </w:rPr>
  </w:style>
  <w:style w:type="character" w:customStyle="1" w:styleId="1">
    <w:name w:val="текст1 Знак"/>
    <w:basedOn w:val="a0"/>
    <w:link w:val="10"/>
    <w:uiPriority w:val="99"/>
    <w:locked/>
    <w:rsid w:val="00433BAE"/>
    <w:rPr>
      <w:rFonts w:ascii="Times New Roman" w:hAnsi="Times New Roman" w:cs="Times New Roman"/>
      <w:sz w:val="28"/>
      <w:szCs w:val="28"/>
    </w:rPr>
  </w:style>
  <w:style w:type="paragraph" w:customStyle="1" w:styleId="10">
    <w:name w:val="текст1"/>
    <w:link w:val="1"/>
    <w:uiPriority w:val="99"/>
    <w:rsid w:val="00433BAE"/>
    <w:pPr>
      <w:spacing w:after="0" w:line="33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rsid w:val="00433BAE"/>
    <w:pPr>
      <w:widowControl/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433B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Знак1"/>
    <w:basedOn w:val="a"/>
    <w:uiPriority w:val="99"/>
    <w:rsid w:val="00433BAE"/>
    <w:pPr>
      <w:widowControl/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6">
    <w:name w:val="Table Grid"/>
    <w:basedOn w:val="a1"/>
    <w:uiPriority w:val="59"/>
    <w:rsid w:val="00632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763B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63B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1331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31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331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331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shigry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68DB0-EDBF-42EE-B42D-B8519CCD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3679</TotalTime>
  <Pages>26</Pages>
  <Words>4978</Words>
  <Characters>28377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lenovoslim_3_15@outlook.com</cp:lastModifiedBy>
  <cp:revision>232</cp:revision>
  <cp:lastPrinted>2025-12-15T12:25:00Z</cp:lastPrinted>
  <dcterms:created xsi:type="dcterms:W3CDTF">2018-12-14T07:12:00Z</dcterms:created>
  <dcterms:modified xsi:type="dcterms:W3CDTF">2025-12-30T05:19:00Z</dcterms:modified>
</cp:coreProperties>
</file>